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4D88" w14:textId="77777777" w:rsidR="002D03FC" w:rsidRDefault="002D03FC" w:rsidP="002D03FC">
      <w:r>
        <w:t>Образац 1</w:t>
      </w:r>
    </w:p>
    <w:p w14:paraId="06283A78" w14:textId="3E5654AE" w:rsidR="002D03FC" w:rsidRDefault="002D03FC" w:rsidP="002D03FC">
      <w:pPr>
        <w:jc w:val="center"/>
        <w:rPr>
          <w:b/>
          <w:bCs/>
        </w:rPr>
      </w:pPr>
      <w:r>
        <w:rPr>
          <w:noProof/>
        </w:rPr>
        <w:drawing>
          <wp:inline distT="0" distB="0" distL="0" distR="0" wp14:anchorId="16F838A2" wp14:editId="4705A34B">
            <wp:extent cx="571500" cy="571500"/>
            <wp:effectExtent l="0" t="0" r="0" b="0"/>
            <wp:docPr id="836192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solidFill>
                      <a:srgbClr val="FFFFFF"/>
                    </a:solidFill>
                    <a:ln>
                      <a:noFill/>
                    </a:ln>
                  </pic:spPr>
                </pic:pic>
              </a:graphicData>
            </a:graphic>
          </wp:inline>
        </w:drawing>
      </w:r>
    </w:p>
    <w:p w14:paraId="5057BBD3" w14:textId="77777777" w:rsidR="002D03FC" w:rsidRDefault="002D03FC" w:rsidP="002D03FC">
      <w:pPr>
        <w:jc w:val="center"/>
        <w:rPr>
          <w:bCs/>
        </w:rPr>
      </w:pPr>
      <w:r>
        <w:rPr>
          <w:b/>
          <w:bCs/>
        </w:rPr>
        <w:t>Република Србија</w:t>
      </w:r>
    </w:p>
    <w:p w14:paraId="50CD6A43" w14:textId="77777777" w:rsidR="002D03FC" w:rsidRDefault="002D03FC" w:rsidP="002D03FC">
      <w:pPr>
        <w:pStyle w:val="BodyText"/>
        <w:ind w:firstLine="0"/>
        <w:jc w:val="center"/>
        <w:rPr>
          <w:lang/>
        </w:rPr>
      </w:pPr>
      <w:r>
        <w:rPr>
          <w:bCs/>
          <w:sz w:val="24"/>
          <w:lang/>
        </w:rPr>
        <w:t>ОПШТИНА</w:t>
      </w:r>
      <w:r>
        <w:rPr>
          <w:bCs/>
          <w:sz w:val="24"/>
        </w:rPr>
        <w:t xml:space="preserve"> </w:t>
      </w:r>
      <w:r>
        <w:rPr>
          <w:bCs/>
          <w:sz w:val="24"/>
          <w:lang/>
        </w:rPr>
        <w:t>ТРСТЕНИК</w:t>
      </w:r>
    </w:p>
    <w:p w14:paraId="737279A8" w14:textId="77777777" w:rsidR="002D03FC" w:rsidRDefault="002D03FC" w:rsidP="002D03FC">
      <w:pPr>
        <w:ind w:right="440"/>
      </w:pPr>
    </w:p>
    <w:tbl>
      <w:tblPr>
        <w:tblW w:w="0" w:type="auto"/>
        <w:tblLayout w:type="fixed"/>
        <w:tblLook w:val="0000" w:firstRow="0" w:lastRow="0" w:firstColumn="0" w:lastColumn="0" w:noHBand="0" w:noVBand="0"/>
      </w:tblPr>
      <w:tblGrid>
        <w:gridCol w:w="8525"/>
      </w:tblGrid>
      <w:tr w:rsidR="002D03FC" w14:paraId="313F39A3" w14:textId="77777777" w:rsidTr="00AF67B1">
        <w:tc>
          <w:tcPr>
            <w:tcW w:w="8525" w:type="dxa"/>
            <w:tcBorders>
              <w:top w:val="single" w:sz="4" w:space="0" w:color="000000"/>
              <w:left w:val="single" w:sz="4" w:space="0" w:color="000000"/>
              <w:bottom w:val="single" w:sz="4" w:space="0" w:color="000000"/>
              <w:right w:val="single" w:sz="4" w:space="0" w:color="000000"/>
            </w:tcBorders>
            <w:shd w:val="clear" w:color="auto" w:fill="17365D"/>
          </w:tcPr>
          <w:p w14:paraId="09B222C3" w14:textId="77777777" w:rsidR="002D03FC" w:rsidRDefault="002D03FC" w:rsidP="002D03FC">
            <w:pPr>
              <w:pStyle w:val="Heading3"/>
              <w:numPr>
                <w:ilvl w:val="2"/>
                <w:numId w:val="0"/>
              </w:numPr>
              <w:tabs>
                <w:tab w:val="num" w:pos="720"/>
              </w:tabs>
              <w:suppressAutoHyphens/>
              <w:spacing w:line="100" w:lineRule="atLeast"/>
              <w:ind w:left="720" w:hanging="720"/>
              <w:jc w:val="center"/>
              <w:rPr>
                <w:rFonts w:ascii="Times New Roman" w:hAnsi="Times New Roman"/>
                <w:sz w:val="24"/>
                <w:szCs w:val="24"/>
                <w:lang/>
              </w:rPr>
            </w:pPr>
            <w:r>
              <w:rPr>
                <w:rFonts w:ascii="Times New Roman" w:hAnsi="Times New Roman"/>
                <w:sz w:val="24"/>
                <w:szCs w:val="24"/>
                <w:lang/>
              </w:rPr>
              <w:t xml:space="preserve">ПРЕДЛОГ ГОДИШЊИХ ПРОГРАМА </w:t>
            </w:r>
          </w:p>
          <w:p w14:paraId="11EC48B7" w14:textId="77777777" w:rsidR="002D03FC" w:rsidRDefault="002D03FC" w:rsidP="002D03FC">
            <w:pPr>
              <w:pStyle w:val="Heading3"/>
              <w:numPr>
                <w:ilvl w:val="2"/>
                <w:numId w:val="0"/>
              </w:numPr>
              <w:tabs>
                <w:tab w:val="num" w:pos="720"/>
              </w:tabs>
              <w:suppressAutoHyphens/>
              <w:spacing w:line="100" w:lineRule="atLeast"/>
              <w:ind w:left="720" w:hanging="720"/>
              <w:jc w:val="center"/>
              <w:rPr>
                <w:lang/>
              </w:rPr>
            </w:pPr>
            <w:r>
              <w:rPr>
                <w:rFonts w:ascii="Times New Roman" w:hAnsi="Times New Roman"/>
                <w:sz w:val="24"/>
                <w:szCs w:val="24"/>
                <w:lang/>
              </w:rPr>
              <w:t>ОРГАНИЗАЦИЈА У ОБЛАСТИ СПОРТА</w:t>
            </w:r>
          </w:p>
          <w:p w14:paraId="30AE5EF6" w14:textId="77777777" w:rsidR="002D03FC" w:rsidRDefault="002D03FC" w:rsidP="00AF67B1">
            <w:pPr>
              <w:spacing w:after="120"/>
              <w:jc w:val="center"/>
              <w:rPr>
                <w:b/>
              </w:rPr>
            </w:pPr>
            <w:r>
              <w:rPr>
                <w:b/>
              </w:rPr>
              <w:t xml:space="preserve">КОЈИМА СЕ ЗАДОВОЉАВАЈУ ПОТРЕБЕ И ИНТЕРЕСИ ГРАЂАНА У ОБЛАСТИ СПОРТА </w:t>
            </w:r>
          </w:p>
          <w:p w14:paraId="2C7DCBF9" w14:textId="77777777" w:rsidR="002D03FC" w:rsidRDefault="002D03FC" w:rsidP="00AF67B1">
            <w:pPr>
              <w:spacing w:after="120"/>
              <w:jc w:val="center"/>
              <w:rPr>
                <w:b/>
              </w:rPr>
            </w:pPr>
          </w:p>
          <w:p w14:paraId="7106E9AB" w14:textId="77777777" w:rsidR="002D03FC" w:rsidRDefault="002D03FC" w:rsidP="00AF67B1">
            <w:pPr>
              <w:spacing w:before="100" w:after="100"/>
              <w:jc w:val="center"/>
            </w:pPr>
            <w:r>
              <w:rPr>
                <w:b/>
              </w:rPr>
              <w:t>У 20___. ГОДИНИ</w:t>
            </w:r>
          </w:p>
        </w:tc>
      </w:tr>
      <w:tr w:rsidR="002D03FC" w14:paraId="1C8CDA5E" w14:textId="77777777" w:rsidTr="00AF67B1">
        <w:tc>
          <w:tcPr>
            <w:tcW w:w="8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2E712" w14:textId="77777777" w:rsidR="002D03FC" w:rsidRDefault="002D03FC" w:rsidP="00AF67B1">
            <w:pPr>
              <w:spacing w:before="100" w:after="100"/>
            </w:pPr>
          </w:p>
          <w:p w14:paraId="5BB79AF8" w14:textId="77777777" w:rsidR="002D03FC" w:rsidRDefault="002D03FC" w:rsidP="00AF67B1">
            <w:pPr>
              <w:ind w:right="440"/>
              <w:rPr>
                <w:i/>
              </w:rPr>
            </w:pPr>
            <w:r>
              <w:t>НАЗИВ ОРГАНИЗАЦИЈЕ</w:t>
            </w:r>
            <w:r>
              <w:rPr>
                <w:i/>
              </w:rPr>
              <w:t>: ..........................................................</w:t>
            </w:r>
          </w:p>
          <w:p w14:paraId="2DC0F87B" w14:textId="77777777" w:rsidR="002D03FC" w:rsidRDefault="002D03FC" w:rsidP="00AF67B1">
            <w:pPr>
              <w:spacing w:before="100" w:after="100"/>
              <w:rPr>
                <w:i/>
              </w:rPr>
            </w:pPr>
          </w:p>
          <w:p w14:paraId="5F095F19" w14:textId="77777777" w:rsidR="002D03FC" w:rsidRDefault="002D03FC" w:rsidP="00AF67B1">
            <w:pPr>
              <w:spacing w:before="100" w:after="100"/>
              <w:jc w:val="center"/>
              <w:rPr>
                <w:b/>
              </w:rPr>
            </w:pPr>
            <w:r>
              <w:rPr>
                <w:b/>
              </w:rPr>
              <w:t>АПЛИКАЦИОНИ ФОРМУЛАР</w:t>
            </w:r>
          </w:p>
          <w:p w14:paraId="059228D0" w14:textId="77777777" w:rsidR="002D03FC" w:rsidRDefault="002D03FC" w:rsidP="00AF67B1">
            <w:pPr>
              <w:spacing w:before="100" w:after="100"/>
              <w:rPr>
                <w:b/>
              </w:rPr>
            </w:pPr>
          </w:p>
          <w:p w14:paraId="53346829" w14:textId="77777777" w:rsidR="002D03FC" w:rsidRDefault="002D03FC" w:rsidP="00AF67B1">
            <w:pPr>
              <w:spacing w:before="100" w:after="100"/>
              <w:rPr>
                <w:b/>
              </w:rPr>
            </w:pPr>
          </w:p>
        </w:tc>
      </w:tr>
    </w:tbl>
    <w:p w14:paraId="62A20A15" w14:textId="77777777" w:rsidR="002D03FC" w:rsidRDefault="002D03FC" w:rsidP="002D03FC">
      <w:pPr>
        <w:ind w:right="440"/>
      </w:pPr>
    </w:p>
    <w:p w14:paraId="7D69C1D5" w14:textId="77777777" w:rsidR="002D03FC" w:rsidRDefault="002D03FC" w:rsidP="002D03FC">
      <w:pPr>
        <w:ind w:right="440"/>
      </w:pPr>
    </w:p>
    <w:p w14:paraId="5D3E1265" w14:textId="77777777" w:rsidR="002D03FC" w:rsidRDefault="002D03FC" w:rsidP="002D03FC">
      <w:pPr>
        <w:ind w:right="440"/>
      </w:pPr>
    </w:p>
    <w:p w14:paraId="31549D03" w14:textId="77777777" w:rsidR="002D03FC" w:rsidRDefault="002D03FC" w:rsidP="002D03FC">
      <w:pPr>
        <w:ind w:right="440"/>
        <w:jc w:val="center"/>
      </w:pPr>
    </w:p>
    <w:p w14:paraId="16183A49" w14:textId="77777777" w:rsidR="002D03FC" w:rsidRDefault="002D03FC" w:rsidP="002D03FC">
      <w:pPr>
        <w:ind w:right="440"/>
        <w:jc w:val="center"/>
      </w:pPr>
    </w:p>
    <w:p w14:paraId="3A80ACDB" w14:textId="77777777" w:rsidR="002D03FC" w:rsidRDefault="002D03FC" w:rsidP="002D03FC">
      <w:pPr>
        <w:ind w:right="440"/>
      </w:pPr>
    </w:p>
    <w:p w14:paraId="75741915" w14:textId="77777777" w:rsidR="002D03FC" w:rsidRDefault="002D03FC" w:rsidP="002D03FC">
      <w:pPr>
        <w:rPr>
          <w:b/>
        </w:rPr>
      </w:pPr>
    </w:p>
    <w:p w14:paraId="01F33E6F" w14:textId="77777777" w:rsidR="002D03FC" w:rsidRDefault="002D03FC" w:rsidP="002D03FC">
      <w:pPr>
        <w:pageBreakBefore/>
      </w:pPr>
      <w:r>
        <w:rPr>
          <w:b/>
        </w:rPr>
        <w:lastRenderedPageBreak/>
        <w:t>ДЕО 1</w:t>
      </w:r>
    </w:p>
    <w:p w14:paraId="6BAEC8EA" w14:textId="77777777" w:rsidR="002D03FC" w:rsidRDefault="002D03FC" w:rsidP="002D03FC">
      <w:pPr>
        <w:ind w:right="440"/>
      </w:pPr>
    </w:p>
    <w:p w14:paraId="2B5EB9BD" w14:textId="77777777" w:rsidR="002D03FC" w:rsidRDefault="002D03FC" w:rsidP="002D03FC">
      <w:r>
        <w:rPr>
          <w:b/>
        </w:rPr>
        <w:t xml:space="preserve">1. </w:t>
      </w:r>
      <w:r>
        <w:rPr>
          <w:rFonts w:eastAsia="SimSun"/>
          <w:b/>
        </w:rPr>
        <w:t>ПОДАЦИ</w:t>
      </w:r>
      <w:r>
        <w:rPr>
          <w:b/>
        </w:rPr>
        <w:t xml:space="preserve"> О ОРГАНИЗАЦИЈИ ПОДНОСИОЦУ ПРЕДЛОГА ПРОГРАМА </w:t>
      </w:r>
    </w:p>
    <w:p w14:paraId="6C085476" w14:textId="77777777" w:rsidR="002D03FC" w:rsidRDefault="002D03FC" w:rsidP="002D03FC">
      <w:pPr>
        <w:ind w:right="440"/>
      </w:pPr>
    </w:p>
    <w:p w14:paraId="169D13AD" w14:textId="77777777" w:rsidR="002D03FC" w:rsidRDefault="002D03FC" w:rsidP="002D03FC">
      <w:pPr>
        <w:pStyle w:val="BodyText"/>
        <w:tabs>
          <w:tab w:val="left" w:pos="360"/>
        </w:tabs>
        <w:spacing w:after="0" w:line="100" w:lineRule="atLeast"/>
        <w:ind w:firstLine="0"/>
        <w:rPr>
          <w:b/>
          <w:sz w:val="24"/>
          <w:lang/>
        </w:rPr>
      </w:pPr>
    </w:p>
    <w:tbl>
      <w:tblPr>
        <w:tblW w:w="0" w:type="auto"/>
        <w:tblLayout w:type="fixed"/>
        <w:tblLook w:val="0000" w:firstRow="0" w:lastRow="0" w:firstColumn="0" w:lastColumn="0" w:noHBand="0" w:noVBand="0"/>
      </w:tblPr>
      <w:tblGrid>
        <w:gridCol w:w="3354"/>
        <w:gridCol w:w="5170"/>
      </w:tblGrid>
      <w:tr w:rsidR="002D03FC" w14:paraId="1836BEC9" w14:textId="77777777" w:rsidTr="00AF67B1">
        <w:trPr>
          <w:trHeight w:val="550"/>
        </w:trPr>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308A167" w14:textId="77777777" w:rsidR="002D03FC" w:rsidRDefault="002D03FC" w:rsidP="00AF67B1">
            <w:pPr>
              <w:rPr>
                <w:rFonts w:eastAsia="SimSun"/>
              </w:rPr>
            </w:pPr>
            <w:r>
              <w:rPr>
                <w:rFonts w:eastAsia="SimSun"/>
              </w:rPr>
              <w:t>Пун назив надлежног територијалног спортског савеза</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1D249FD2" w14:textId="77777777" w:rsidR="002D03FC" w:rsidRDefault="002D03FC" w:rsidP="00AF67B1">
            <w:pPr>
              <w:spacing w:line="360" w:lineRule="auto"/>
              <w:ind w:firstLine="212"/>
              <w:rPr>
                <w:rFonts w:eastAsia="SimSun"/>
              </w:rPr>
            </w:pPr>
          </w:p>
          <w:p w14:paraId="211405FF" w14:textId="77777777" w:rsidR="002D03FC" w:rsidRDefault="002D03FC" w:rsidP="00AF67B1">
            <w:pPr>
              <w:spacing w:line="480" w:lineRule="auto"/>
              <w:ind w:firstLine="212"/>
              <w:jc w:val="center"/>
            </w:pPr>
            <w:r>
              <w:rPr>
                <w:rFonts w:eastAsia="SimSun"/>
              </w:rPr>
              <w:t>Спортски Савез Трстеник</w:t>
            </w:r>
          </w:p>
        </w:tc>
      </w:tr>
      <w:tr w:rsidR="002D03FC" w14:paraId="47EFE51A" w14:textId="77777777" w:rsidTr="00AF67B1">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0741F2E0" w14:textId="77777777" w:rsidR="002D03FC" w:rsidRDefault="002D03FC" w:rsidP="00AF67B1">
            <w:pPr>
              <w:spacing w:line="360" w:lineRule="auto"/>
              <w:rPr>
                <w:rFonts w:eastAsia="SimSun"/>
              </w:rPr>
            </w:pPr>
            <w:r>
              <w:rPr>
                <w:rFonts w:eastAsia="SimSun"/>
              </w:rPr>
              <w:t>Седиште и адреса</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080F244A" w14:textId="77777777" w:rsidR="002D03FC" w:rsidRDefault="002D03FC" w:rsidP="00AF67B1">
            <w:pPr>
              <w:spacing w:line="360" w:lineRule="auto"/>
              <w:ind w:firstLine="212"/>
            </w:pPr>
            <w:r>
              <w:rPr>
                <w:rFonts w:eastAsia="SimSun"/>
              </w:rPr>
              <w:t>Трстеник, ул.Косовска бр.2, лок.10</w:t>
            </w:r>
          </w:p>
        </w:tc>
      </w:tr>
      <w:tr w:rsidR="002D03FC" w14:paraId="623CA5A5" w14:textId="77777777" w:rsidTr="00AF67B1">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5934F574" w14:textId="77777777" w:rsidR="002D03FC" w:rsidRDefault="002D03FC" w:rsidP="00AF67B1">
            <w:pPr>
              <w:spacing w:line="360" w:lineRule="auto"/>
              <w:rPr>
                <w:rFonts w:eastAsia="SimSun"/>
              </w:rPr>
            </w:pPr>
            <w:r>
              <w:rPr>
                <w:rFonts w:eastAsia="SimSun"/>
              </w:rPr>
              <w:t>Број телефона</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5FB94944" w14:textId="77777777" w:rsidR="002D03FC" w:rsidRDefault="002D03FC" w:rsidP="00AF67B1">
            <w:pPr>
              <w:spacing w:line="360" w:lineRule="auto"/>
              <w:ind w:firstLine="212"/>
            </w:pPr>
            <w:r>
              <w:rPr>
                <w:rFonts w:eastAsia="SimSun"/>
              </w:rPr>
              <w:t>037/710-123</w:t>
            </w:r>
          </w:p>
        </w:tc>
      </w:tr>
      <w:tr w:rsidR="002D03FC" w14:paraId="32020D22" w14:textId="77777777" w:rsidTr="00AF67B1">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4BAB9304" w14:textId="77777777" w:rsidR="002D03FC" w:rsidRDefault="002D03FC" w:rsidP="00AF67B1">
            <w:pPr>
              <w:spacing w:line="360" w:lineRule="auto"/>
              <w:rPr>
                <w:rFonts w:eastAsia="SimSun"/>
              </w:rPr>
            </w:pPr>
            <w:r>
              <w:rPr>
                <w:rFonts w:eastAsia="SimSun"/>
              </w:rPr>
              <w:t>Факс</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1033E5C2" w14:textId="77777777" w:rsidR="002D03FC" w:rsidRDefault="002D03FC" w:rsidP="00AF67B1">
            <w:pPr>
              <w:spacing w:line="360" w:lineRule="auto"/>
              <w:ind w:firstLine="212"/>
              <w:rPr>
                <w:rFonts w:eastAsia="SimSun"/>
              </w:rPr>
            </w:pPr>
          </w:p>
        </w:tc>
      </w:tr>
      <w:tr w:rsidR="002D03FC" w14:paraId="247E6A63" w14:textId="77777777" w:rsidTr="00AF67B1">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13BE9A09" w14:textId="77777777" w:rsidR="002D03FC" w:rsidRDefault="002D03FC" w:rsidP="00AF67B1">
            <w:pPr>
              <w:spacing w:line="360" w:lineRule="auto"/>
              <w:rPr>
                <w:rFonts w:eastAsia="SimSun"/>
              </w:rPr>
            </w:pPr>
            <w:r>
              <w:rPr>
                <w:rFonts w:eastAsia="SimSun"/>
              </w:rPr>
              <w:t>И-мејл</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12280617" w14:textId="77777777" w:rsidR="002D03FC" w:rsidRDefault="002D03FC" w:rsidP="00AF67B1">
            <w:pPr>
              <w:spacing w:line="360" w:lineRule="auto"/>
              <w:ind w:firstLine="212"/>
            </w:pPr>
            <w:r>
              <w:rPr>
                <w:rFonts w:eastAsia="SimSun"/>
              </w:rPr>
              <w:t>sportskisavezts@gmail.com</w:t>
            </w:r>
          </w:p>
        </w:tc>
      </w:tr>
      <w:tr w:rsidR="002D03FC" w14:paraId="336C93CB" w14:textId="77777777" w:rsidTr="00AF67B1">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20C41D20" w14:textId="77777777" w:rsidR="002D03FC" w:rsidRDefault="002D03FC" w:rsidP="00AF67B1">
            <w:pPr>
              <w:spacing w:line="360" w:lineRule="auto"/>
              <w:rPr>
                <w:rFonts w:eastAsia="SimSun"/>
              </w:rPr>
            </w:pPr>
            <w:r>
              <w:rPr>
                <w:rFonts w:eastAsia="SimSun"/>
              </w:rPr>
              <w:t>Интернет страна (веб страна)</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1E9E2134" w14:textId="77777777" w:rsidR="002D03FC" w:rsidRDefault="002D03FC" w:rsidP="00AF67B1">
            <w:pPr>
              <w:spacing w:line="360" w:lineRule="auto"/>
              <w:ind w:firstLine="212"/>
            </w:pPr>
            <w:r>
              <w:rPr>
                <w:rFonts w:eastAsia="SimSun"/>
              </w:rPr>
              <w:t>www.sportskisaveztrstenik.rs</w:t>
            </w:r>
          </w:p>
        </w:tc>
      </w:tr>
      <w:tr w:rsidR="002D03FC" w14:paraId="61553689" w14:textId="77777777" w:rsidTr="00AF67B1">
        <w:tc>
          <w:tcPr>
            <w:tcW w:w="3354" w:type="dxa"/>
            <w:tcBorders>
              <w:top w:val="single" w:sz="4" w:space="0" w:color="000000"/>
              <w:left w:val="single" w:sz="4" w:space="0" w:color="000000"/>
              <w:bottom w:val="single" w:sz="4" w:space="0" w:color="000000"/>
              <w:right w:val="single" w:sz="4" w:space="0" w:color="000000"/>
            </w:tcBorders>
            <w:shd w:val="clear" w:color="auto" w:fill="auto"/>
          </w:tcPr>
          <w:p w14:paraId="676EACA8" w14:textId="77777777" w:rsidR="002D03FC" w:rsidRDefault="002D03FC" w:rsidP="00AF67B1">
            <w:pPr>
              <w:spacing w:line="360" w:lineRule="auto"/>
              <w:rPr>
                <w:rFonts w:eastAsia="SimSun"/>
                <w:lang w:val="en-US"/>
              </w:rPr>
            </w:pPr>
            <w:r>
              <w:rPr>
                <w:rFonts w:eastAsia="SimSun"/>
              </w:rPr>
              <w:t>Особа за контакт (име, презиме, адреса, мејл, телефон, мобилни телефон)</w:t>
            </w:r>
          </w:p>
        </w:tc>
        <w:tc>
          <w:tcPr>
            <w:tcW w:w="5170" w:type="dxa"/>
            <w:tcBorders>
              <w:top w:val="single" w:sz="4" w:space="0" w:color="000000"/>
              <w:left w:val="single" w:sz="4" w:space="0" w:color="000000"/>
              <w:bottom w:val="single" w:sz="4" w:space="0" w:color="000000"/>
              <w:right w:val="single" w:sz="4" w:space="0" w:color="000000"/>
            </w:tcBorders>
            <w:shd w:val="clear" w:color="auto" w:fill="auto"/>
          </w:tcPr>
          <w:p w14:paraId="1BE2A80A" w14:textId="77777777" w:rsidR="002D03FC" w:rsidRDefault="002D03FC" w:rsidP="00AF67B1">
            <w:pPr>
              <w:spacing w:line="360" w:lineRule="auto"/>
              <w:ind w:firstLine="212"/>
              <w:rPr>
                <w:rFonts w:eastAsia="SimSun"/>
                <w:lang w:val="en-US"/>
              </w:rPr>
            </w:pPr>
          </w:p>
        </w:tc>
      </w:tr>
    </w:tbl>
    <w:p w14:paraId="1D1A1ABC" w14:textId="77777777" w:rsidR="002D03FC" w:rsidRDefault="002D03FC" w:rsidP="002D03FC">
      <w:pPr>
        <w:ind w:right="440"/>
      </w:pPr>
    </w:p>
    <w:p w14:paraId="0D806688" w14:textId="77777777" w:rsidR="002D03FC" w:rsidRDefault="002D03FC" w:rsidP="002D03FC">
      <w:pPr>
        <w:ind w:right="440"/>
      </w:pPr>
      <w:r>
        <w:t>НАПОМЕНА: Годишње програме наведене у овом обрасцу подноси Спортски савез општине Трстеник, сходно члану 138. став 5. Закона о спорту.</w:t>
      </w:r>
    </w:p>
    <w:p w14:paraId="11EA26C8" w14:textId="77777777" w:rsidR="002D03FC" w:rsidRDefault="002D03FC" w:rsidP="002D03FC">
      <w:pPr>
        <w:ind w:right="440"/>
      </w:pPr>
    </w:p>
    <w:p w14:paraId="5EDE830C" w14:textId="77777777" w:rsidR="002D03FC" w:rsidRDefault="002D03FC" w:rsidP="002D03FC">
      <w:pPr>
        <w:pStyle w:val="BodyText"/>
        <w:tabs>
          <w:tab w:val="left" w:pos="360"/>
        </w:tabs>
        <w:spacing w:after="0" w:line="100" w:lineRule="atLeast"/>
        <w:ind w:firstLine="0"/>
        <w:rPr>
          <w:b/>
          <w:sz w:val="24"/>
          <w:lang/>
        </w:rPr>
      </w:pPr>
      <w:r>
        <w:rPr>
          <w:b/>
          <w:sz w:val="24"/>
          <w:lang/>
        </w:rPr>
        <w:t>2. ПОДАЦИ О ОРГАНИЗАЦИЈИ НОСИОЦУ ПРОГРАМА</w:t>
      </w:r>
    </w:p>
    <w:p w14:paraId="19564CA3" w14:textId="77777777" w:rsidR="002D03FC" w:rsidRDefault="002D03FC" w:rsidP="002D03FC">
      <w:pPr>
        <w:pStyle w:val="BodyText"/>
        <w:tabs>
          <w:tab w:val="left" w:pos="360"/>
        </w:tabs>
        <w:spacing w:after="0" w:line="100" w:lineRule="atLeast"/>
        <w:ind w:firstLine="0"/>
        <w:rPr>
          <w:b/>
          <w:sz w:val="24"/>
          <w:lang/>
        </w:rPr>
      </w:pPr>
    </w:p>
    <w:tbl>
      <w:tblPr>
        <w:tblW w:w="0" w:type="auto"/>
        <w:tblLayout w:type="fixed"/>
        <w:tblLook w:val="0000" w:firstRow="0" w:lastRow="0" w:firstColumn="0" w:lastColumn="0" w:noHBand="0" w:noVBand="0"/>
      </w:tblPr>
      <w:tblGrid>
        <w:gridCol w:w="4643"/>
        <w:gridCol w:w="4338"/>
      </w:tblGrid>
      <w:tr w:rsidR="002D03FC" w14:paraId="311DCF5E" w14:textId="77777777" w:rsidTr="00AF67B1">
        <w:trPr>
          <w:trHeight w:val="55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1EC6C48F" w14:textId="77777777" w:rsidR="002D03FC" w:rsidRDefault="002D03FC" w:rsidP="00AF67B1">
            <w:pPr>
              <w:rPr>
                <w:rFonts w:eastAsia="SimSun"/>
              </w:rPr>
            </w:pPr>
            <w:r>
              <w:rPr>
                <w:rFonts w:eastAsia="SimSun"/>
              </w:rPr>
              <w:t>Пун назив</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A6F7665" w14:textId="77777777" w:rsidR="002D03FC" w:rsidRDefault="002D03FC" w:rsidP="00AF67B1">
            <w:pPr>
              <w:spacing w:line="360" w:lineRule="auto"/>
              <w:ind w:firstLine="212"/>
              <w:rPr>
                <w:rFonts w:eastAsia="SimSun"/>
              </w:rPr>
            </w:pPr>
          </w:p>
        </w:tc>
      </w:tr>
      <w:tr w:rsidR="002D03FC" w14:paraId="312A120C" w14:textId="77777777" w:rsidTr="00AF67B1">
        <w:trPr>
          <w:trHeight w:val="550"/>
        </w:trPr>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5FA91859" w14:textId="77777777" w:rsidR="002D03FC" w:rsidRDefault="002D03FC" w:rsidP="00AF67B1">
            <w:pPr>
              <w:rPr>
                <w:rFonts w:eastAsia="SimSun"/>
              </w:rPr>
            </w:pPr>
            <w:r>
              <w:rPr>
                <w:rFonts w:eastAsia="SimSun"/>
              </w:rPr>
              <w:t>Скраћени назив</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7517E7F1" w14:textId="77777777" w:rsidR="002D03FC" w:rsidRDefault="002D03FC" w:rsidP="00AF67B1">
            <w:pPr>
              <w:spacing w:line="360" w:lineRule="auto"/>
              <w:ind w:firstLine="212"/>
              <w:rPr>
                <w:rFonts w:eastAsia="SimSun"/>
              </w:rPr>
            </w:pPr>
          </w:p>
        </w:tc>
      </w:tr>
      <w:tr w:rsidR="002D03FC" w14:paraId="6D267267"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60315D3" w14:textId="77777777" w:rsidR="002D03FC" w:rsidRDefault="002D03FC" w:rsidP="00AF67B1">
            <w:pPr>
              <w:spacing w:line="360" w:lineRule="auto"/>
              <w:rPr>
                <w:rFonts w:eastAsia="SimSun"/>
              </w:rPr>
            </w:pPr>
            <w:r>
              <w:rPr>
                <w:rFonts w:eastAsia="SimSun"/>
              </w:rPr>
              <w:t>Седиште и адреса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2F6913B9" w14:textId="77777777" w:rsidR="002D03FC" w:rsidRDefault="002D03FC" w:rsidP="00AF67B1">
            <w:pPr>
              <w:spacing w:line="360" w:lineRule="auto"/>
              <w:ind w:firstLine="212"/>
              <w:rPr>
                <w:rFonts w:eastAsia="SimSun"/>
              </w:rPr>
            </w:pPr>
          </w:p>
        </w:tc>
      </w:tr>
      <w:tr w:rsidR="002D03FC" w14:paraId="5EC3093A"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6FFBD38" w14:textId="77777777" w:rsidR="002D03FC" w:rsidRDefault="002D03FC" w:rsidP="00AF67B1">
            <w:pPr>
              <w:spacing w:line="360" w:lineRule="auto"/>
              <w:rPr>
                <w:rFonts w:eastAsia="SimSun"/>
              </w:rPr>
            </w:pPr>
            <w:r>
              <w:rPr>
                <w:rFonts w:eastAsia="SimSun"/>
              </w:rPr>
              <w:t>Број телефона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C0B0B73" w14:textId="77777777" w:rsidR="002D03FC" w:rsidRDefault="002D03FC" w:rsidP="00AF67B1">
            <w:pPr>
              <w:spacing w:line="360" w:lineRule="auto"/>
              <w:ind w:firstLine="212"/>
              <w:rPr>
                <w:rFonts w:eastAsia="SimSun"/>
              </w:rPr>
            </w:pPr>
          </w:p>
        </w:tc>
      </w:tr>
      <w:tr w:rsidR="002D03FC" w14:paraId="090273F2"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B45D6B9" w14:textId="77777777" w:rsidR="002D03FC" w:rsidRDefault="002D03FC" w:rsidP="00AF67B1">
            <w:pPr>
              <w:spacing w:line="360" w:lineRule="auto"/>
              <w:rPr>
                <w:rFonts w:eastAsia="SimSun"/>
              </w:rPr>
            </w:pPr>
            <w:r>
              <w:rPr>
                <w:rFonts w:eastAsia="SimSun"/>
              </w:rPr>
              <w:t>Факс</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14B838C" w14:textId="77777777" w:rsidR="002D03FC" w:rsidRDefault="002D03FC" w:rsidP="00AF67B1">
            <w:pPr>
              <w:spacing w:line="360" w:lineRule="auto"/>
              <w:ind w:firstLine="212"/>
              <w:rPr>
                <w:rFonts w:eastAsia="SimSun"/>
              </w:rPr>
            </w:pPr>
          </w:p>
        </w:tc>
      </w:tr>
      <w:tr w:rsidR="002D03FC" w14:paraId="7AB0A466"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E26B579" w14:textId="77777777" w:rsidR="002D03FC" w:rsidRDefault="002D03FC" w:rsidP="00AF67B1">
            <w:pPr>
              <w:spacing w:line="360" w:lineRule="auto"/>
              <w:rPr>
                <w:rFonts w:eastAsia="SimSun"/>
              </w:rPr>
            </w:pPr>
            <w:r>
              <w:rPr>
                <w:rFonts w:eastAsia="SimSun"/>
              </w:rPr>
              <w:t>И-мејл</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6E0CC363" w14:textId="77777777" w:rsidR="002D03FC" w:rsidRDefault="002D03FC" w:rsidP="00AF67B1">
            <w:pPr>
              <w:spacing w:line="360" w:lineRule="auto"/>
              <w:ind w:firstLine="212"/>
              <w:rPr>
                <w:rFonts w:eastAsia="SimSun"/>
              </w:rPr>
            </w:pPr>
          </w:p>
        </w:tc>
      </w:tr>
      <w:tr w:rsidR="002D03FC" w14:paraId="5C0A415E"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59FCB92" w14:textId="77777777" w:rsidR="002D03FC" w:rsidRDefault="002D03FC" w:rsidP="00AF67B1">
            <w:pPr>
              <w:spacing w:line="360" w:lineRule="auto"/>
              <w:rPr>
                <w:rFonts w:eastAsia="SimSun"/>
              </w:rPr>
            </w:pPr>
            <w:r>
              <w:rPr>
                <w:rFonts w:eastAsia="SimSun"/>
              </w:rPr>
              <w:t>Интернет страна (веб страна)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3E519D3F" w14:textId="77777777" w:rsidR="002D03FC" w:rsidRDefault="002D03FC" w:rsidP="00AF67B1">
            <w:pPr>
              <w:spacing w:line="360" w:lineRule="auto"/>
              <w:ind w:firstLine="212"/>
              <w:rPr>
                <w:rFonts w:eastAsia="SimSun"/>
              </w:rPr>
            </w:pPr>
          </w:p>
        </w:tc>
      </w:tr>
      <w:tr w:rsidR="002D03FC" w14:paraId="460F6C8E"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107A97EE" w14:textId="77777777" w:rsidR="002D03FC" w:rsidRDefault="002D03FC" w:rsidP="00AF67B1">
            <w:pPr>
              <w:rPr>
                <w:rFonts w:eastAsia="SimSun"/>
              </w:rPr>
            </w:pPr>
            <w:r>
              <w:rPr>
                <w:rFonts w:eastAsia="SimSun"/>
              </w:rPr>
              <w:t>Број текућег рачуна и назив и адреса банке</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A2344B3" w14:textId="77777777" w:rsidR="002D03FC" w:rsidRDefault="002D03FC" w:rsidP="00AF67B1">
            <w:pPr>
              <w:spacing w:line="360" w:lineRule="auto"/>
              <w:ind w:firstLine="212"/>
              <w:rPr>
                <w:rFonts w:eastAsia="SimSun"/>
              </w:rPr>
            </w:pPr>
          </w:p>
        </w:tc>
      </w:tr>
      <w:tr w:rsidR="002D03FC" w14:paraId="79A26F90"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58C46225" w14:textId="77777777" w:rsidR="002D03FC" w:rsidRDefault="002D03FC" w:rsidP="00AF67B1">
            <w:pPr>
              <w:rPr>
                <w:rFonts w:eastAsia="SimSun"/>
              </w:rPr>
            </w:pPr>
            <w:r>
              <w:rPr>
                <w:rFonts w:eastAsia="SimSun"/>
              </w:rPr>
              <w:t>Број текућег рачуна за финансирање годишњих програма и назив и адреса банке</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00F60820" w14:textId="77777777" w:rsidR="002D03FC" w:rsidRDefault="002D03FC" w:rsidP="00AF67B1">
            <w:pPr>
              <w:spacing w:line="360" w:lineRule="auto"/>
              <w:ind w:firstLine="212"/>
              <w:rPr>
                <w:rFonts w:eastAsia="SimSun"/>
              </w:rPr>
            </w:pPr>
          </w:p>
        </w:tc>
      </w:tr>
      <w:tr w:rsidR="002D03FC" w14:paraId="3FC081FA"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79EF381" w14:textId="77777777" w:rsidR="002D03FC" w:rsidRDefault="002D03FC" w:rsidP="00AF67B1">
            <w:pPr>
              <w:spacing w:line="360" w:lineRule="auto"/>
              <w:rPr>
                <w:rFonts w:eastAsia="SimSun"/>
              </w:rPr>
            </w:pPr>
            <w:r>
              <w:rPr>
                <w:rFonts w:eastAsia="SimSun"/>
              </w:rPr>
              <w:t>Порески идентификациони број</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57F07B8C" w14:textId="77777777" w:rsidR="002D03FC" w:rsidRDefault="002D03FC" w:rsidP="00AF67B1">
            <w:pPr>
              <w:spacing w:line="360" w:lineRule="auto"/>
              <w:ind w:firstLine="212"/>
              <w:rPr>
                <w:rFonts w:eastAsia="SimSun"/>
              </w:rPr>
            </w:pPr>
          </w:p>
        </w:tc>
      </w:tr>
      <w:tr w:rsidR="002D03FC" w14:paraId="2081716F"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57471EAC" w14:textId="77777777" w:rsidR="002D03FC" w:rsidRDefault="002D03FC" w:rsidP="00AF67B1">
            <w:pPr>
              <w:spacing w:line="360" w:lineRule="auto"/>
              <w:rPr>
                <w:rFonts w:eastAsia="SimSun"/>
              </w:rPr>
            </w:pPr>
            <w:r>
              <w:rPr>
                <w:rFonts w:eastAsia="SimSun"/>
              </w:rPr>
              <w:lastRenderedPageBreak/>
              <w:t>Особа за контакт (име, презиме, адреса, мејл, телефон, мобилни телефон</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5E7097EE" w14:textId="77777777" w:rsidR="002D03FC" w:rsidRDefault="002D03FC" w:rsidP="00AF67B1">
            <w:pPr>
              <w:spacing w:line="360" w:lineRule="auto"/>
              <w:ind w:firstLine="212"/>
              <w:rPr>
                <w:rFonts w:eastAsia="SimSun"/>
              </w:rPr>
            </w:pPr>
          </w:p>
        </w:tc>
      </w:tr>
    </w:tbl>
    <w:p w14:paraId="20E97F5A" w14:textId="77777777" w:rsidR="002D03FC" w:rsidRDefault="002D03FC" w:rsidP="002D03FC"/>
    <w:tbl>
      <w:tblPr>
        <w:tblW w:w="0" w:type="auto"/>
        <w:tblLayout w:type="fixed"/>
        <w:tblLook w:val="0000" w:firstRow="0" w:lastRow="0" w:firstColumn="0" w:lastColumn="0" w:noHBand="0" w:noVBand="0"/>
      </w:tblPr>
      <w:tblGrid>
        <w:gridCol w:w="4643"/>
        <w:gridCol w:w="4338"/>
      </w:tblGrid>
      <w:tr w:rsidR="002D03FC" w14:paraId="4376AEDC"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8C752DF" w14:textId="77777777" w:rsidR="002D03FC" w:rsidRDefault="002D03FC" w:rsidP="00AF67B1">
            <w:pPr>
              <w:rPr>
                <w:rFonts w:eastAsia="SimSun"/>
              </w:rPr>
            </w:pPr>
            <w:r>
              <w:rPr>
                <w:rFonts w:eastAsia="SimSun"/>
              </w:rPr>
              <w:t>Грана/област  спорта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51C3112C" w14:textId="77777777" w:rsidR="002D03FC" w:rsidRDefault="002D03FC" w:rsidP="00AF67B1">
            <w:pPr>
              <w:spacing w:line="360" w:lineRule="auto"/>
              <w:ind w:firstLine="212"/>
              <w:rPr>
                <w:rFonts w:eastAsia="SimSun"/>
              </w:rPr>
            </w:pPr>
          </w:p>
        </w:tc>
      </w:tr>
      <w:tr w:rsidR="002D03FC" w14:paraId="6147391D"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B1EFAA6" w14:textId="77777777" w:rsidR="002D03FC" w:rsidRDefault="002D03FC" w:rsidP="00AF67B1">
            <w:pPr>
              <w:rPr>
                <w:rFonts w:eastAsia="SimSun"/>
              </w:rPr>
            </w:pPr>
            <w:r>
              <w:rPr>
                <w:rFonts w:eastAsia="SimSun"/>
              </w:rPr>
              <w:t>Ранг гране спорта у Националној категоризацији  спортова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2E828C25" w14:textId="77777777" w:rsidR="002D03FC" w:rsidRDefault="002D03FC" w:rsidP="00AF67B1">
            <w:pPr>
              <w:spacing w:line="360" w:lineRule="auto"/>
              <w:ind w:firstLine="212"/>
              <w:rPr>
                <w:rFonts w:eastAsia="SimSun"/>
              </w:rPr>
            </w:pPr>
          </w:p>
        </w:tc>
      </w:tr>
      <w:tr w:rsidR="002D03FC" w14:paraId="2E6B9BE8"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0466E6EE" w14:textId="77777777" w:rsidR="002D03FC" w:rsidRDefault="002D03FC" w:rsidP="00AF67B1">
            <w:pPr>
              <w:rPr>
                <w:rFonts w:eastAsia="SimSun"/>
              </w:rPr>
            </w:pPr>
            <w:r>
              <w:rPr>
                <w:rFonts w:eastAsia="SimSun"/>
              </w:rPr>
              <w:t>Ранг надлежног националног гранског спортског савеза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7AB5E052" w14:textId="77777777" w:rsidR="002D03FC" w:rsidRDefault="002D03FC" w:rsidP="00AF67B1">
            <w:pPr>
              <w:spacing w:line="360" w:lineRule="auto"/>
              <w:ind w:firstLine="212"/>
              <w:rPr>
                <w:rFonts w:eastAsia="SimSun"/>
              </w:rPr>
            </w:pPr>
          </w:p>
        </w:tc>
      </w:tr>
      <w:tr w:rsidR="002D03FC" w14:paraId="61AB817B"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148DF55" w14:textId="77777777" w:rsidR="002D03FC" w:rsidRDefault="002D03FC" w:rsidP="00AF67B1">
            <w:pPr>
              <w:rPr>
                <w:rFonts w:eastAsia="SimSun"/>
              </w:rPr>
            </w:pPr>
            <w:r>
              <w:rPr>
                <w:rFonts w:eastAsia="SimSun"/>
              </w:rPr>
              <w:t>Орган код кога је организација регистрована и регистарски број</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13ACA7BC" w14:textId="77777777" w:rsidR="002D03FC" w:rsidRDefault="002D03FC" w:rsidP="00AF67B1">
            <w:pPr>
              <w:spacing w:line="360" w:lineRule="auto"/>
              <w:ind w:firstLine="212"/>
              <w:rPr>
                <w:rFonts w:eastAsia="SimSun"/>
              </w:rPr>
            </w:pPr>
          </w:p>
        </w:tc>
      </w:tr>
      <w:tr w:rsidR="002D03FC" w14:paraId="532CC853"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0B932FA4" w14:textId="77777777" w:rsidR="002D03FC" w:rsidRDefault="002D03FC" w:rsidP="00AF67B1">
            <w:pPr>
              <w:pStyle w:val="BodyText"/>
              <w:tabs>
                <w:tab w:val="left" w:pos="360"/>
              </w:tabs>
              <w:spacing w:after="0" w:line="240" w:lineRule="auto"/>
              <w:ind w:firstLine="0"/>
              <w:jc w:val="left"/>
              <w:rPr>
                <w:rFonts w:eastAsia="SimSun"/>
                <w:sz w:val="24"/>
                <w:lang/>
              </w:rPr>
            </w:pPr>
            <w:r>
              <w:rPr>
                <w:rFonts w:eastAsia="SimSun"/>
                <w:sz w:val="24"/>
                <w:lang/>
              </w:rPr>
              <w:t>Име и презиме, функција,</w:t>
            </w:r>
            <w:r>
              <w:rPr>
                <w:rFonts w:eastAsia="SimSun"/>
                <w:sz w:val="24"/>
                <w:lang w:val="sr-Cyrl-RS"/>
              </w:rPr>
              <w:t>лица</w:t>
            </w:r>
            <w:r>
              <w:rPr>
                <w:rFonts w:eastAsia="SimSun"/>
                <w:sz w:val="24"/>
                <w:lang/>
              </w:rPr>
              <w:t xml:space="preserve"> овлашћеног за</w:t>
            </w:r>
            <w:r>
              <w:rPr>
                <w:rFonts w:eastAsia="SimSun"/>
                <w:sz w:val="24"/>
                <w:lang w:val="sr-Cyrl-RS"/>
              </w:rPr>
              <w:t xml:space="preserve"> </w:t>
            </w:r>
            <w:r>
              <w:rPr>
                <w:rFonts w:eastAsia="SimSun"/>
                <w:sz w:val="24"/>
                <w:lang/>
              </w:rPr>
              <w:t>заступање,адреса,</w:t>
            </w:r>
            <w:r>
              <w:rPr>
                <w:rFonts w:eastAsia="SimSun"/>
                <w:sz w:val="24"/>
                <w:lang w:val="sr-Cyrl-RS"/>
              </w:rPr>
              <w:t xml:space="preserve"> </w:t>
            </w:r>
            <w:r>
              <w:rPr>
                <w:rFonts w:eastAsia="SimSun"/>
                <w:sz w:val="24"/>
                <w:lang/>
              </w:rPr>
              <w:t>мејл, телефон, мобилни телефон</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289765E5" w14:textId="77777777" w:rsidR="002D03FC" w:rsidRDefault="002D03FC" w:rsidP="00AF67B1">
            <w:pPr>
              <w:pStyle w:val="BodyText"/>
              <w:tabs>
                <w:tab w:val="left" w:pos="360"/>
              </w:tabs>
              <w:ind w:firstLine="212"/>
              <w:jc w:val="left"/>
              <w:rPr>
                <w:rFonts w:eastAsia="SimSun"/>
                <w:sz w:val="24"/>
                <w:lang/>
              </w:rPr>
            </w:pPr>
          </w:p>
        </w:tc>
      </w:tr>
      <w:tr w:rsidR="002D03FC" w14:paraId="59256294"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80DF296" w14:textId="77777777" w:rsidR="002D03FC" w:rsidRDefault="002D03FC" w:rsidP="00AF67B1">
            <w:pPr>
              <w:pStyle w:val="BodyText"/>
              <w:tabs>
                <w:tab w:val="left" w:pos="360"/>
              </w:tabs>
              <w:spacing w:line="100" w:lineRule="atLeast"/>
              <w:ind w:firstLine="0"/>
              <w:rPr>
                <w:rFonts w:eastAsia="SimSun"/>
                <w:sz w:val="24"/>
                <w:lang/>
              </w:rPr>
            </w:pPr>
            <w:r>
              <w:rPr>
                <w:rFonts w:eastAsia="SimSun"/>
                <w:sz w:val="24"/>
                <w:lang/>
              </w:rPr>
              <w:t>Име и презиме председника органа управе организације, адреса, мејл и телефон</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A206DE9" w14:textId="77777777" w:rsidR="002D03FC" w:rsidRDefault="002D03FC" w:rsidP="00AF67B1">
            <w:pPr>
              <w:pStyle w:val="BodyText"/>
              <w:tabs>
                <w:tab w:val="left" w:pos="360"/>
              </w:tabs>
              <w:ind w:firstLine="212"/>
              <w:jc w:val="left"/>
              <w:rPr>
                <w:rFonts w:eastAsia="SimSun"/>
                <w:sz w:val="24"/>
                <w:lang/>
              </w:rPr>
            </w:pPr>
          </w:p>
        </w:tc>
      </w:tr>
      <w:tr w:rsidR="002D03FC" w14:paraId="026A3CD0"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0A43A6EE" w14:textId="77777777" w:rsidR="002D03FC" w:rsidRDefault="002D03FC" w:rsidP="00AF67B1">
            <w:pPr>
              <w:pStyle w:val="BodyText"/>
              <w:tabs>
                <w:tab w:val="left" w:pos="360"/>
              </w:tabs>
              <w:spacing w:line="100" w:lineRule="atLeast"/>
              <w:ind w:firstLine="0"/>
              <w:rPr>
                <w:rFonts w:eastAsia="SimSun"/>
                <w:sz w:val="24"/>
                <w:lang/>
              </w:rPr>
            </w:pPr>
            <w:r>
              <w:rPr>
                <w:rFonts w:eastAsia="SimSun"/>
                <w:sz w:val="24"/>
                <w:lang/>
              </w:rPr>
              <w:t>Укупан број чланова (по категоријама)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60679FCC" w14:textId="77777777" w:rsidR="002D03FC" w:rsidRDefault="002D03FC" w:rsidP="00AF67B1">
            <w:pPr>
              <w:pStyle w:val="BodyText"/>
              <w:tabs>
                <w:tab w:val="left" w:pos="360"/>
              </w:tabs>
              <w:ind w:firstLine="212"/>
              <w:jc w:val="left"/>
              <w:rPr>
                <w:rFonts w:eastAsia="SimSun"/>
                <w:sz w:val="24"/>
                <w:lang/>
              </w:rPr>
            </w:pPr>
          </w:p>
        </w:tc>
      </w:tr>
      <w:tr w:rsidR="002D03FC" w14:paraId="4F5D0ADC"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40ABBA06" w14:textId="77777777" w:rsidR="002D03FC" w:rsidRDefault="002D03FC" w:rsidP="00AF67B1">
            <w:pPr>
              <w:pStyle w:val="BodyText"/>
              <w:tabs>
                <w:tab w:val="left" w:pos="360"/>
              </w:tabs>
              <w:ind w:firstLine="0"/>
              <w:rPr>
                <w:rFonts w:eastAsia="SimSun"/>
                <w:sz w:val="24"/>
                <w:lang/>
              </w:rPr>
            </w:pPr>
            <w:r>
              <w:rPr>
                <w:rFonts w:eastAsia="SimSun"/>
                <w:sz w:val="24"/>
                <w:lang/>
              </w:rPr>
              <w:t>Број регистрованих и број категорисаних (по категоријама) спортиста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170C5672" w14:textId="77777777" w:rsidR="002D03FC" w:rsidRDefault="002D03FC" w:rsidP="00AF67B1">
            <w:pPr>
              <w:pStyle w:val="BodyText"/>
              <w:tabs>
                <w:tab w:val="left" w:pos="360"/>
              </w:tabs>
              <w:ind w:firstLine="212"/>
              <w:jc w:val="left"/>
              <w:rPr>
                <w:rFonts w:eastAsia="SimSun"/>
                <w:sz w:val="24"/>
                <w:lang/>
              </w:rPr>
            </w:pPr>
          </w:p>
        </w:tc>
      </w:tr>
      <w:tr w:rsidR="002D03FC" w14:paraId="1D1918CD"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F7683A5" w14:textId="77777777" w:rsidR="002D03FC" w:rsidRDefault="002D03FC" w:rsidP="00AF67B1">
            <w:pPr>
              <w:pStyle w:val="BodyText"/>
              <w:tabs>
                <w:tab w:val="left" w:pos="360"/>
              </w:tabs>
              <w:ind w:firstLine="0"/>
              <w:rPr>
                <w:rFonts w:eastAsia="SimSun"/>
                <w:sz w:val="24"/>
                <w:lang/>
              </w:rPr>
            </w:pPr>
            <w:r>
              <w:rPr>
                <w:rFonts w:eastAsia="SimSun"/>
                <w:sz w:val="24"/>
                <w:lang/>
              </w:rPr>
              <w:t>Број регистрованих жена спортиста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0A53618" w14:textId="77777777" w:rsidR="002D03FC" w:rsidRDefault="002D03FC" w:rsidP="00AF67B1">
            <w:pPr>
              <w:pStyle w:val="BodyText"/>
              <w:tabs>
                <w:tab w:val="left" w:pos="360"/>
              </w:tabs>
              <w:ind w:firstLine="212"/>
              <w:jc w:val="left"/>
              <w:rPr>
                <w:rFonts w:eastAsia="SimSun"/>
                <w:sz w:val="24"/>
                <w:lang/>
              </w:rPr>
            </w:pPr>
          </w:p>
        </w:tc>
      </w:tr>
      <w:tr w:rsidR="002D03FC" w14:paraId="4141BCB3"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6D94165"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Број регистрованих и број категорисаних (по категоријама) спортских стручњака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37AEA020" w14:textId="77777777" w:rsidR="002D03FC" w:rsidRDefault="002D03FC" w:rsidP="00AF67B1">
            <w:pPr>
              <w:pStyle w:val="BodyText"/>
              <w:tabs>
                <w:tab w:val="left" w:pos="360"/>
              </w:tabs>
              <w:ind w:firstLine="212"/>
              <w:jc w:val="left"/>
              <w:rPr>
                <w:rFonts w:eastAsia="SimSun"/>
                <w:sz w:val="24"/>
                <w:lang/>
              </w:rPr>
            </w:pPr>
          </w:p>
        </w:tc>
      </w:tr>
      <w:tr w:rsidR="002D03FC" w14:paraId="51EF6733"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11F0E709" w14:textId="77777777" w:rsidR="002D03FC" w:rsidRDefault="002D03FC" w:rsidP="00AF67B1">
            <w:pPr>
              <w:pStyle w:val="BodyText"/>
              <w:tabs>
                <w:tab w:val="left" w:pos="360"/>
              </w:tabs>
              <w:ind w:firstLine="0"/>
              <w:rPr>
                <w:rFonts w:eastAsia="SimSun"/>
                <w:sz w:val="24"/>
                <w:lang/>
              </w:rPr>
            </w:pPr>
            <w:r>
              <w:rPr>
                <w:rFonts w:eastAsia="SimSun"/>
                <w:sz w:val="24"/>
                <w:lang/>
              </w:rPr>
              <w:t>Укупан број запослених</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61DC0D19" w14:textId="77777777" w:rsidR="002D03FC" w:rsidRDefault="002D03FC" w:rsidP="00AF67B1">
            <w:pPr>
              <w:pStyle w:val="BodyText"/>
              <w:tabs>
                <w:tab w:val="left" w:pos="360"/>
              </w:tabs>
              <w:ind w:firstLine="212"/>
              <w:jc w:val="left"/>
              <w:rPr>
                <w:rFonts w:eastAsia="SimSun"/>
                <w:sz w:val="24"/>
                <w:lang/>
              </w:rPr>
            </w:pPr>
          </w:p>
        </w:tc>
      </w:tr>
      <w:tr w:rsidR="002D03FC" w14:paraId="26072ECC"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856F7AD" w14:textId="77777777" w:rsidR="002D03FC" w:rsidRDefault="002D03FC" w:rsidP="00AF67B1">
            <w:pPr>
              <w:pStyle w:val="BodyText"/>
              <w:tabs>
                <w:tab w:val="left" w:pos="360"/>
              </w:tabs>
              <w:spacing w:after="0" w:line="240" w:lineRule="auto"/>
              <w:ind w:firstLine="0"/>
              <w:jc w:val="left"/>
              <w:rPr>
                <w:rFonts w:eastAsia="SimSun"/>
                <w:sz w:val="24"/>
                <w:lang/>
              </w:rPr>
            </w:pPr>
            <w:r>
              <w:rPr>
                <w:rFonts w:eastAsia="SimSun"/>
                <w:sz w:val="24"/>
                <w:lang/>
              </w:rPr>
              <w:t>Укупан број спортских организација чланова организације</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6B68941E" w14:textId="77777777" w:rsidR="002D03FC" w:rsidRDefault="002D03FC" w:rsidP="00AF67B1">
            <w:pPr>
              <w:pStyle w:val="BodyText"/>
              <w:tabs>
                <w:tab w:val="left" w:pos="360"/>
              </w:tabs>
              <w:ind w:firstLine="212"/>
              <w:jc w:val="left"/>
              <w:rPr>
                <w:rFonts w:eastAsia="SimSun"/>
                <w:sz w:val="24"/>
                <w:lang/>
              </w:rPr>
            </w:pPr>
          </w:p>
        </w:tc>
      </w:tr>
      <w:tr w:rsidR="002D03FC" w14:paraId="4962F44F"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C9B1129"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Датум одржавања последње Изборне скупштине</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63EE55EB" w14:textId="77777777" w:rsidR="002D03FC" w:rsidRDefault="002D03FC" w:rsidP="00AF67B1">
            <w:pPr>
              <w:pStyle w:val="BodyText"/>
              <w:tabs>
                <w:tab w:val="left" w:pos="360"/>
              </w:tabs>
              <w:ind w:firstLine="212"/>
              <w:jc w:val="left"/>
              <w:rPr>
                <w:rFonts w:eastAsia="SimSun"/>
                <w:sz w:val="24"/>
                <w:lang/>
              </w:rPr>
            </w:pPr>
          </w:p>
        </w:tc>
      </w:tr>
      <w:tr w:rsidR="002D03FC" w14:paraId="1930EC69"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74434FAA"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Датум одржавања последње седнице Скупштине</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55542C36" w14:textId="77777777" w:rsidR="002D03FC" w:rsidRDefault="002D03FC" w:rsidP="00AF67B1">
            <w:pPr>
              <w:pStyle w:val="BodyText"/>
              <w:tabs>
                <w:tab w:val="left" w:pos="360"/>
              </w:tabs>
              <w:ind w:firstLine="212"/>
              <w:jc w:val="left"/>
              <w:rPr>
                <w:rFonts w:eastAsia="SimSun"/>
                <w:sz w:val="24"/>
                <w:lang/>
              </w:rPr>
            </w:pPr>
          </w:p>
        </w:tc>
      </w:tr>
      <w:tr w:rsidR="002D03FC" w14:paraId="12E7E40D"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04EA34FE"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 xml:space="preserve">Укупни приходи у претходној години </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27FF9445" w14:textId="77777777" w:rsidR="002D03FC" w:rsidRDefault="002D03FC" w:rsidP="00AF67B1">
            <w:pPr>
              <w:pStyle w:val="BodyText"/>
              <w:tabs>
                <w:tab w:val="left" w:pos="360"/>
              </w:tabs>
              <w:ind w:firstLine="212"/>
              <w:jc w:val="left"/>
              <w:rPr>
                <w:rFonts w:eastAsia="SimSun"/>
                <w:sz w:val="24"/>
                <w:lang/>
              </w:rPr>
            </w:pPr>
          </w:p>
        </w:tc>
      </w:tr>
      <w:tr w:rsidR="002D03FC" w14:paraId="412FC682"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524770D"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42F80DA2" w14:textId="77777777" w:rsidR="002D03FC" w:rsidRDefault="002D03FC" w:rsidP="00AF67B1">
            <w:pPr>
              <w:pStyle w:val="BodyText"/>
              <w:tabs>
                <w:tab w:val="left" w:pos="360"/>
              </w:tabs>
              <w:ind w:firstLine="212"/>
              <w:jc w:val="left"/>
              <w:rPr>
                <w:rFonts w:eastAsia="SimSun"/>
                <w:sz w:val="24"/>
                <w:lang/>
              </w:rPr>
            </w:pPr>
          </w:p>
        </w:tc>
      </w:tr>
      <w:tr w:rsidR="002D03FC" w14:paraId="6AC19026"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0DF4E14"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Планирани приходи у текућој години</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71C341D6" w14:textId="77777777" w:rsidR="002D03FC" w:rsidRDefault="002D03FC" w:rsidP="00AF67B1">
            <w:pPr>
              <w:pStyle w:val="BodyText"/>
              <w:tabs>
                <w:tab w:val="left" w:pos="360"/>
              </w:tabs>
              <w:ind w:firstLine="212"/>
              <w:jc w:val="left"/>
              <w:rPr>
                <w:rFonts w:eastAsia="SimSun"/>
                <w:sz w:val="24"/>
                <w:lang/>
              </w:rPr>
            </w:pPr>
          </w:p>
        </w:tc>
      </w:tr>
      <w:tr w:rsidR="002D03FC" w14:paraId="7A93F2FD"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1EC3E0BE"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lastRenderedPageBreak/>
              <w:t>Да ли  постоје ограничења у коришћењу имовине и обављању делатности (стечај,  ликвидација, забрана обављања делатности)</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5B9191D1" w14:textId="77777777" w:rsidR="002D03FC" w:rsidRDefault="002D03FC" w:rsidP="00AF67B1">
            <w:pPr>
              <w:pStyle w:val="BodyText"/>
              <w:tabs>
                <w:tab w:val="left" w:pos="360"/>
              </w:tabs>
              <w:ind w:firstLine="212"/>
              <w:jc w:val="left"/>
              <w:rPr>
                <w:rFonts w:eastAsia="SimSun"/>
                <w:sz w:val="24"/>
                <w:lang/>
              </w:rPr>
            </w:pPr>
          </w:p>
        </w:tc>
      </w:tr>
      <w:tr w:rsidR="002D03FC" w14:paraId="184B3E66"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18DDBB9D"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Да ли организација има у току судске и арбитражне спорове (које и вредност спора)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0D733880" w14:textId="77777777" w:rsidR="002D03FC" w:rsidRDefault="002D03FC" w:rsidP="00AF67B1">
            <w:pPr>
              <w:pStyle w:val="BodyText"/>
              <w:tabs>
                <w:tab w:val="left" w:pos="360"/>
              </w:tabs>
              <w:ind w:firstLine="212"/>
              <w:jc w:val="left"/>
              <w:rPr>
                <w:rFonts w:eastAsia="SimSun"/>
                <w:sz w:val="24"/>
                <w:lang/>
              </w:rPr>
            </w:pPr>
          </w:p>
        </w:tc>
      </w:tr>
      <w:tr w:rsidR="002D03FC" w14:paraId="58952972"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19A595DD"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00730BB7" w14:textId="77777777" w:rsidR="002D03FC" w:rsidRDefault="002D03FC" w:rsidP="00AF67B1">
            <w:pPr>
              <w:pStyle w:val="BodyText"/>
              <w:tabs>
                <w:tab w:val="left" w:pos="360"/>
              </w:tabs>
              <w:ind w:firstLine="212"/>
              <w:jc w:val="left"/>
              <w:rPr>
                <w:rFonts w:eastAsia="SimSun"/>
                <w:sz w:val="24"/>
                <w:lang/>
              </w:rPr>
            </w:pPr>
          </w:p>
        </w:tc>
      </w:tr>
      <w:tr w:rsidR="002D03FC" w14:paraId="60A8E722"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6D63DC92"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Да ли организација има блокаду рачуна, пореске дугове или дугове према организацијама социјалног осигурања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2B11B065" w14:textId="77777777" w:rsidR="002D03FC" w:rsidRDefault="002D03FC" w:rsidP="00AF67B1">
            <w:pPr>
              <w:pStyle w:val="BodyText"/>
              <w:tabs>
                <w:tab w:val="left" w:pos="360"/>
              </w:tabs>
              <w:ind w:firstLine="212"/>
              <w:jc w:val="left"/>
              <w:rPr>
                <w:rFonts w:eastAsia="SimSun"/>
                <w:sz w:val="24"/>
                <w:lang/>
              </w:rPr>
            </w:pPr>
          </w:p>
        </w:tc>
      </w:tr>
      <w:tr w:rsidR="002D03FC" w14:paraId="18E58BA9"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4AB7F864"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0EC0E388" w14:textId="77777777" w:rsidR="002D03FC" w:rsidRDefault="002D03FC" w:rsidP="00AF67B1">
            <w:pPr>
              <w:pStyle w:val="BodyText"/>
              <w:tabs>
                <w:tab w:val="left" w:pos="360"/>
              </w:tabs>
              <w:ind w:firstLine="212"/>
              <w:jc w:val="left"/>
              <w:rPr>
                <w:rFonts w:eastAsia="SimSun"/>
                <w:sz w:val="24"/>
                <w:lang/>
              </w:rPr>
            </w:pPr>
          </w:p>
        </w:tc>
      </w:tr>
      <w:tr w:rsidR="002D03FC" w14:paraId="01529669"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392B8F2A"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Број под којим је организација уписана у матичној евиденцији и датум уписа</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571FFDA5" w14:textId="77777777" w:rsidR="002D03FC" w:rsidRDefault="002D03FC" w:rsidP="00AF67B1">
            <w:pPr>
              <w:pStyle w:val="BodyText"/>
              <w:tabs>
                <w:tab w:val="left" w:pos="360"/>
              </w:tabs>
              <w:ind w:firstLine="212"/>
              <w:jc w:val="left"/>
              <w:rPr>
                <w:rFonts w:eastAsia="SimSun"/>
                <w:sz w:val="24"/>
                <w:lang/>
              </w:rPr>
            </w:pPr>
          </w:p>
        </w:tc>
      </w:tr>
      <w:tr w:rsidR="002D03FC" w14:paraId="6F111C50" w14:textId="77777777" w:rsidTr="00AF67B1">
        <w:tc>
          <w:tcPr>
            <w:tcW w:w="4643" w:type="dxa"/>
            <w:tcBorders>
              <w:top w:val="single" w:sz="4" w:space="0" w:color="000000"/>
              <w:left w:val="single" w:sz="4" w:space="0" w:color="000000"/>
              <w:bottom w:val="single" w:sz="4" w:space="0" w:color="000000"/>
              <w:right w:val="single" w:sz="4" w:space="0" w:color="000000"/>
            </w:tcBorders>
            <w:shd w:val="clear" w:color="auto" w:fill="auto"/>
          </w:tcPr>
          <w:p w14:paraId="5860EA19" w14:textId="77777777" w:rsidR="002D03FC" w:rsidRDefault="002D03FC" w:rsidP="00AF67B1">
            <w:pPr>
              <w:pStyle w:val="BodyText"/>
              <w:tabs>
                <w:tab w:val="left" w:pos="360"/>
              </w:tabs>
              <w:spacing w:line="100" w:lineRule="atLeast"/>
              <w:ind w:firstLine="0"/>
              <w:jc w:val="left"/>
              <w:rPr>
                <w:rFonts w:eastAsia="SimSun"/>
                <w:sz w:val="24"/>
                <w:lang/>
              </w:rPr>
            </w:pPr>
            <w:r>
              <w:rPr>
                <w:rFonts w:eastAsia="SimSun"/>
                <w:sz w:val="24"/>
                <w:lang/>
              </w:rPr>
              <w:t>Ранг спортске организације према Категоризацији спортских организација у ЈЛС</w:t>
            </w:r>
          </w:p>
        </w:tc>
        <w:tc>
          <w:tcPr>
            <w:tcW w:w="4338" w:type="dxa"/>
            <w:tcBorders>
              <w:top w:val="single" w:sz="4" w:space="0" w:color="000000"/>
              <w:left w:val="single" w:sz="4" w:space="0" w:color="000000"/>
              <w:bottom w:val="single" w:sz="4" w:space="0" w:color="000000"/>
              <w:right w:val="single" w:sz="4" w:space="0" w:color="000000"/>
            </w:tcBorders>
            <w:shd w:val="clear" w:color="auto" w:fill="auto"/>
          </w:tcPr>
          <w:p w14:paraId="1901A484" w14:textId="77777777" w:rsidR="002D03FC" w:rsidRDefault="002D03FC" w:rsidP="00AF67B1">
            <w:pPr>
              <w:pStyle w:val="BodyText"/>
              <w:tabs>
                <w:tab w:val="left" w:pos="360"/>
              </w:tabs>
              <w:ind w:firstLine="212"/>
              <w:jc w:val="left"/>
              <w:rPr>
                <w:rFonts w:eastAsia="SimSun"/>
                <w:sz w:val="24"/>
                <w:lang/>
              </w:rPr>
            </w:pPr>
          </w:p>
        </w:tc>
      </w:tr>
    </w:tbl>
    <w:p w14:paraId="7E782A63" w14:textId="77777777" w:rsidR="002D03FC" w:rsidRDefault="002D03FC" w:rsidP="002D03FC">
      <w:pPr>
        <w:pStyle w:val="BodyText"/>
        <w:tabs>
          <w:tab w:val="left" w:pos="360"/>
        </w:tabs>
        <w:rPr>
          <w:b/>
          <w:sz w:val="24"/>
          <w:shd w:val="clear" w:color="auto" w:fill="C0C0C0"/>
          <w:lang/>
        </w:rPr>
      </w:pPr>
    </w:p>
    <w:p w14:paraId="62FF0595" w14:textId="77777777" w:rsidR="002D03FC" w:rsidRDefault="002D03FC" w:rsidP="002D03FC">
      <w:pPr>
        <w:pStyle w:val="BodyText"/>
        <w:pageBreakBefore/>
        <w:tabs>
          <w:tab w:val="left" w:pos="360"/>
        </w:tabs>
        <w:spacing w:after="0" w:line="100" w:lineRule="atLeast"/>
        <w:ind w:firstLine="0"/>
        <w:rPr>
          <w:b/>
          <w:sz w:val="24"/>
          <w:lang/>
        </w:rPr>
      </w:pPr>
      <w:r>
        <w:rPr>
          <w:b/>
          <w:sz w:val="24"/>
          <w:lang/>
        </w:rPr>
        <w:lastRenderedPageBreak/>
        <w:t>ДЕО 2/1</w:t>
      </w:r>
    </w:p>
    <w:p w14:paraId="6C861B70" w14:textId="77777777" w:rsidR="002D03FC" w:rsidRDefault="002D03FC" w:rsidP="002D03FC">
      <w:pPr>
        <w:pStyle w:val="BodyText"/>
        <w:tabs>
          <w:tab w:val="left" w:pos="360"/>
        </w:tabs>
        <w:spacing w:after="0" w:line="100" w:lineRule="atLeast"/>
        <w:ind w:firstLine="0"/>
        <w:rPr>
          <w:b/>
          <w:sz w:val="24"/>
          <w:lang/>
        </w:rPr>
      </w:pPr>
    </w:p>
    <w:p w14:paraId="6FD7909F" w14:textId="77777777" w:rsidR="002D03FC" w:rsidRDefault="002D03FC" w:rsidP="002D03FC">
      <w:pPr>
        <w:pStyle w:val="BodyText"/>
        <w:tabs>
          <w:tab w:val="left" w:pos="360"/>
        </w:tabs>
        <w:spacing w:after="0" w:line="100" w:lineRule="atLeast"/>
        <w:ind w:firstLine="0"/>
        <w:rPr>
          <w:b/>
          <w:sz w:val="24"/>
          <w:lang/>
        </w:rPr>
      </w:pPr>
      <w:r>
        <w:rPr>
          <w:b/>
          <w:sz w:val="24"/>
          <w:lang/>
        </w:rPr>
        <w:t xml:space="preserve">1. Област/и потреба и интереса грађана у области спорта на коју се програм односи </w:t>
      </w:r>
      <w:r>
        <w:rPr>
          <w:sz w:val="24"/>
          <w:lang/>
        </w:rPr>
        <w:t>(заокружити област на коју се предлог програма односи):</w:t>
      </w:r>
    </w:p>
    <w:p w14:paraId="3BD40432" w14:textId="77777777" w:rsidR="002D03FC" w:rsidRDefault="002D03FC" w:rsidP="002D03FC">
      <w:pPr>
        <w:pStyle w:val="BodyText"/>
        <w:tabs>
          <w:tab w:val="left" w:pos="360"/>
        </w:tabs>
        <w:spacing w:after="0" w:line="276" w:lineRule="auto"/>
        <w:ind w:firstLine="0"/>
        <w:rPr>
          <w:b/>
          <w:sz w:val="24"/>
          <w:lang/>
        </w:rPr>
      </w:pPr>
    </w:p>
    <w:p w14:paraId="4FB1C350" w14:textId="77777777" w:rsidR="002D03FC" w:rsidRDefault="002D03FC" w:rsidP="002D03FC">
      <w:pPr>
        <w:pStyle w:val="BodyText"/>
        <w:tabs>
          <w:tab w:val="left" w:pos="360"/>
        </w:tabs>
        <w:spacing w:after="0" w:line="276" w:lineRule="auto"/>
        <w:ind w:firstLine="0"/>
        <w:rPr>
          <w:lang/>
        </w:rPr>
      </w:pPr>
      <w:r>
        <w:rPr>
          <w:b/>
          <w:sz w:val="24"/>
          <w:lang/>
        </w:rPr>
        <w:t>ГОДИШЊИ ПРОГРАМИ</w:t>
      </w:r>
    </w:p>
    <w:p w14:paraId="719EA309" w14:textId="77777777" w:rsidR="002D03FC" w:rsidRDefault="002D03FC" w:rsidP="002D03FC">
      <w:pPr>
        <w:pStyle w:val="NormalWeb"/>
        <w:numPr>
          <w:ilvl w:val="0"/>
          <w:numId w:val="9"/>
        </w:numPr>
        <w:suppressAutoHyphens/>
        <w:spacing w:beforeAutospacing="0" w:afterAutospacing="0" w:line="100" w:lineRule="atLeast"/>
        <w:ind w:left="0" w:firstLine="720"/>
      </w:pPr>
      <w:r>
        <w:t xml:space="preserve">подстицање и стварање услова за унапређење спортске рекреације, односно бављења грађана спортом, посебно деце, омладине, жена и особа са инвалидитетом – </w:t>
      </w:r>
      <w:r>
        <w:rPr>
          <w:lang w:val="sr-Cyrl-RS"/>
        </w:rPr>
        <w:t>(</w:t>
      </w:r>
      <w:r>
        <w:t>члан 137. став 1. тачка 1</w:t>
      </w:r>
      <w:r>
        <w:rPr>
          <w:lang w:val="sr-Cyrl-RS"/>
        </w:rPr>
        <w:t>.закона о спорту).</w:t>
      </w:r>
    </w:p>
    <w:p w14:paraId="6DE17B57" w14:textId="77777777" w:rsidR="002D03FC" w:rsidRDefault="002D03FC" w:rsidP="002D03FC">
      <w:pPr>
        <w:pStyle w:val="NormalWeb"/>
        <w:numPr>
          <w:ilvl w:val="0"/>
          <w:numId w:val="9"/>
        </w:numPr>
        <w:suppressAutoHyphens/>
        <w:spacing w:beforeAutospacing="0" w:afterAutospacing="0" w:line="100" w:lineRule="atLeast"/>
        <w:ind w:left="0" w:firstLine="720"/>
      </w:pPr>
      <w:r>
        <w:t xml:space="preserve">организација спортских такмичења од посебног значаја за јединицу локалне самоуправе – </w:t>
      </w:r>
      <w:r>
        <w:rPr>
          <w:lang w:val="sr-Cyrl-RS"/>
        </w:rPr>
        <w:t>(</w:t>
      </w:r>
      <w:r>
        <w:t>члан 137. став 1. тачка 3</w:t>
      </w:r>
      <w:r>
        <w:rPr>
          <w:lang w:val="sr-Cyrl-RS"/>
        </w:rPr>
        <w:t>. закона о спорту).</w:t>
      </w:r>
    </w:p>
    <w:p w14:paraId="7E45A82C" w14:textId="77777777" w:rsidR="002D03FC" w:rsidRDefault="002D03FC" w:rsidP="002D03FC">
      <w:pPr>
        <w:pStyle w:val="NormalWeb"/>
        <w:numPr>
          <w:ilvl w:val="0"/>
          <w:numId w:val="9"/>
        </w:numPr>
        <w:suppressAutoHyphens/>
        <w:spacing w:beforeAutospacing="0" w:afterAutospacing="0" w:line="100" w:lineRule="atLeast"/>
        <w:ind w:left="0" w:firstLine="720"/>
      </w:pPr>
      <w:r>
        <w:t>учешће спортских организација са територије јединице локалне самоуправе у домаћим и европским клупским такмичењима – члан 137. став 1. тачка 5</w:t>
      </w:r>
      <w:r>
        <w:rPr>
          <w:lang w:val="sr-Cyrl-RS"/>
        </w:rPr>
        <w:t>. закона о спорту).</w:t>
      </w:r>
    </w:p>
    <w:p w14:paraId="51518BA8" w14:textId="77777777" w:rsidR="002D03FC" w:rsidRDefault="002D03FC" w:rsidP="002D03FC">
      <w:pPr>
        <w:pStyle w:val="NormalWeb"/>
        <w:numPr>
          <w:ilvl w:val="0"/>
          <w:numId w:val="9"/>
        </w:numPr>
        <w:suppressAutoHyphens/>
        <w:spacing w:beforeAutospacing="0" w:afterAutospacing="0" w:line="100" w:lineRule="atLeast"/>
        <w:ind w:left="0" w:firstLine="720"/>
      </w:pPr>
      <w:r>
        <w:t>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Pr>
          <w:lang w:val="sr-Cyrl-RS"/>
        </w:rPr>
        <w:t>(</w:t>
      </w:r>
      <w:r>
        <w:t xml:space="preserve"> члан 137. став 1.тачка 6</w:t>
      </w:r>
      <w:r>
        <w:rPr>
          <w:lang w:val="sr-Cyrl-RS"/>
        </w:rPr>
        <w:t>.</w:t>
      </w:r>
      <w:r>
        <w:t xml:space="preserve"> закона о спорту</w:t>
      </w:r>
      <w:r>
        <w:rPr>
          <w:lang w:val="sr-Cyrl-RS"/>
        </w:rPr>
        <w:t>).</w:t>
      </w:r>
    </w:p>
    <w:p w14:paraId="4067869F" w14:textId="77777777" w:rsidR="002D03FC" w:rsidRDefault="002D03FC" w:rsidP="002D03FC">
      <w:pPr>
        <w:pStyle w:val="NormalWeb"/>
        <w:numPr>
          <w:ilvl w:val="0"/>
          <w:numId w:val="9"/>
        </w:numPr>
        <w:suppressAutoHyphens/>
        <w:spacing w:beforeAutospacing="0" w:afterAutospacing="0" w:line="100" w:lineRule="atLeast"/>
        <w:ind w:left="0" w:firstLine="720"/>
      </w:pPr>
      <w: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 </w:t>
      </w:r>
      <w:r>
        <w:rPr>
          <w:lang w:val="sr-Cyrl-RS"/>
        </w:rPr>
        <w:t>(</w:t>
      </w:r>
      <w:r>
        <w:t>члан 137. став 1. тачка 8</w:t>
      </w:r>
      <w:r>
        <w:rPr>
          <w:lang w:val="sr-Cyrl-RS"/>
        </w:rPr>
        <w:t>.закона о спорту).</w:t>
      </w:r>
    </w:p>
    <w:p w14:paraId="5EA44C64" w14:textId="77777777" w:rsidR="002D03FC" w:rsidRDefault="002D03FC" w:rsidP="002D03FC">
      <w:pPr>
        <w:pStyle w:val="NormalWeb"/>
        <w:numPr>
          <w:ilvl w:val="0"/>
          <w:numId w:val="9"/>
        </w:numPr>
        <w:suppressAutoHyphens/>
        <w:spacing w:beforeAutospacing="0" w:afterAutospacing="0" w:line="100" w:lineRule="atLeast"/>
        <w:ind w:left="0" w:firstLine="720"/>
      </w:pPr>
      <w: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 </w:t>
      </w:r>
      <w:r>
        <w:rPr>
          <w:lang w:val="sr-Cyrl-RS"/>
        </w:rPr>
        <w:t>(</w:t>
      </w:r>
      <w:r>
        <w:t>члан 137. став 1. тачка 12</w:t>
      </w:r>
      <w:r>
        <w:rPr>
          <w:lang w:val="sr-Cyrl-RS"/>
        </w:rPr>
        <w:t>.закона о спорту.)</w:t>
      </w:r>
    </w:p>
    <w:p w14:paraId="60136EDE" w14:textId="77777777" w:rsidR="002D03FC" w:rsidRDefault="002D03FC" w:rsidP="002D03FC">
      <w:pPr>
        <w:pStyle w:val="NormalWeb"/>
        <w:numPr>
          <w:ilvl w:val="0"/>
          <w:numId w:val="9"/>
        </w:numPr>
        <w:suppressAutoHyphens/>
        <w:spacing w:beforeAutospacing="0" w:afterAutospacing="0" w:line="100" w:lineRule="atLeast"/>
        <w:ind w:left="0" w:firstLine="720"/>
        <w:rPr>
          <w:b/>
        </w:rPr>
      </w:pPr>
      <w: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 </w:t>
      </w:r>
      <w:r>
        <w:rPr>
          <w:lang w:val="sr-Cyrl-RS"/>
        </w:rPr>
        <w:t>(</w:t>
      </w:r>
      <w:r>
        <w:t>члан 137. став 1. тачка 14</w:t>
      </w:r>
      <w:r>
        <w:rPr>
          <w:lang w:val="sr-Cyrl-RS"/>
        </w:rPr>
        <w:t xml:space="preserve"> закона о спорту)</w:t>
      </w:r>
      <w:r>
        <w:t>.</w:t>
      </w:r>
    </w:p>
    <w:p w14:paraId="649132FB" w14:textId="77777777" w:rsidR="002D03FC" w:rsidRDefault="002D03FC" w:rsidP="002D03FC">
      <w:pPr>
        <w:ind w:firstLine="720"/>
        <w:jc w:val="both"/>
        <w:rPr>
          <w:i/>
          <w:color w:val="FF0000"/>
        </w:rPr>
      </w:pPr>
      <w:r>
        <w:rPr>
          <w:b/>
        </w:rPr>
        <w:t>НАПОМЕНА</w:t>
      </w:r>
      <w:r>
        <w:rPr>
          <w:b/>
          <w:i/>
        </w:rPr>
        <w:t>: Када носилац програма подноси више годишњих програма, за сваку област потреба и интереса грађана под тачкама 1)–7) попуњавају се посебно само делови 2 обрасца. Заједнички део апликационог формулара су делови 1, 3, 4 и 5.</w:t>
      </w:r>
      <w:r>
        <w:rPr>
          <w:i/>
        </w:rPr>
        <w:t xml:space="preserve"> </w:t>
      </w:r>
      <w:r>
        <w:rPr>
          <w:b/>
          <w:i/>
        </w:rPr>
        <w:t>Организација у области спорта која је проглашена за организацију од посебног значаја за општину   Трстеник   подноси један годишњи програм за све активности које се обављају у оквирима потреба и интереса грађана из члана 137. став 1. Закона.</w:t>
      </w:r>
    </w:p>
    <w:p w14:paraId="315DBC73" w14:textId="77777777" w:rsidR="002D03FC" w:rsidRDefault="002D03FC" w:rsidP="002D03FC">
      <w:pPr>
        <w:tabs>
          <w:tab w:val="left" w:pos="1152"/>
          <w:tab w:val="left" w:pos="1800"/>
        </w:tabs>
        <w:jc w:val="both"/>
        <w:rPr>
          <w:i/>
          <w:color w:val="FF0000"/>
        </w:rPr>
      </w:pPr>
    </w:p>
    <w:p w14:paraId="74134584" w14:textId="77777777" w:rsidR="002D03FC" w:rsidRDefault="002D03FC" w:rsidP="002D03FC">
      <w:pPr>
        <w:pStyle w:val="NormalWeb"/>
        <w:rPr>
          <w:color w:val="FF0000"/>
        </w:rPr>
      </w:pPr>
    </w:p>
    <w:p w14:paraId="225ECC92" w14:textId="77777777" w:rsidR="002D03FC" w:rsidRDefault="002D03FC" w:rsidP="002D03FC">
      <w:pPr>
        <w:pStyle w:val="BodyText"/>
        <w:pageBreakBefore/>
        <w:tabs>
          <w:tab w:val="left" w:pos="360"/>
        </w:tabs>
        <w:spacing w:after="0" w:line="100" w:lineRule="atLeast"/>
        <w:ind w:firstLine="0"/>
        <w:rPr>
          <w:b/>
          <w:sz w:val="24"/>
          <w:lang/>
        </w:rPr>
      </w:pPr>
      <w:r>
        <w:rPr>
          <w:b/>
          <w:sz w:val="24"/>
          <w:lang/>
        </w:rPr>
        <w:lastRenderedPageBreak/>
        <w:t>ДЕО 2/2</w:t>
      </w:r>
    </w:p>
    <w:p w14:paraId="29DABB02" w14:textId="77777777" w:rsidR="002D03FC" w:rsidRDefault="002D03FC" w:rsidP="002D03FC">
      <w:pPr>
        <w:pStyle w:val="BodyText"/>
        <w:tabs>
          <w:tab w:val="left" w:pos="360"/>
        </w:tabs>
        <w:spacing w:after="0" w:line="100" w:lineRule="atLeast"/>
        <w:ind w:firstLine="0"/>
        <w:rPr>
          <w:b/>
          <w:sz w:val="24"/>
          <w:lang/>
        </w:rPr>
      </w:pPr>
    </w:p>
    <w:p w14:paraId="4744F785" w14:textId="77777777" w:rsidR="002D03FC" w:rsidRDefault="002D03FC" w:rsidP="002D03FC">
      <w:pPr>
        <w:pBdr>
          <w:top w:val="single" w:sz="4" w:space="1" w:color="000000"/>
          <w:left w:val="single" w:sz="4" w:space="4" w:color="000000"/>
          <w:bottom w:val="single" w:sz="4" w:space="1" w:color="000000"/>
          <w:right w:val="single" w:sz="4" w:space="4" w:color="000000"/>
        </w:pBdr>
        <w:tabs>
          <w:tab w:val="left" w:pos="1152"/>
        </w:tabs>
        <w:spacing w:line="276" w:lineRule="auto"/>
        <w:rPr>
          <w:b/>
        </w:rPr>
      </w:pPr>
      <w:r>
        <w:rPr>
          <w:b/>
        </w:rPr>
        <w:t>Програм у области (</w:t>
      </w:r>
      <w:r>
        <w:rPr>
          <w:i/>
        </w:rPr>
        <w:t>једна из 2/1</w:t>
      </w:r>
      <w:r>
        <w:rPr>
          <w:b/>
        </w:rPr>
        <w:t xml:space="preserve">): </w:t>
      </w:r>
    </w:p>
    <w:p w14:paraId="3BD88135" w14:textId="77777777" w:rsidR="002D03FC" w:rsidRDefault="002D03FC" w:rsidP="002D03FC">
      <w:pPr>
        <w:pBdr>
          <w:top w:val="single" w:sz="4" w:space="1" w:color="000000"/>
          <w:left w:val="single" w:sz="4" w:space="4" w:color="000000"/>
          <w:bottom w:val="single" w:sz="4" w:space="1" w:color="000000"/>
          <w:right w:val="single" w:sz="4" w:space="4" w:color="000000"/>
        </w:pBdr>
        <w:tabs>
          <w:tab w:val="left" w:pos="1152"/>
        </w:tabs>
        <w:spacing w:line="276" w:lineRule="auto"/>
        <w:rPr>
          <w:b/>
        </w:rPr>
      </w:pPr>
    </w:p>
    <w:p w14:paraId="7BE1AA90" w14:textId="77777777" w:rsidR="002D03FC" w:rsidRDefault="002D03FC" w:rsidP="002D03FC">
      <w:pPr>
        <w:pBdr>
          <w:top w:val="single" w:sz="4" w:space="1" w:color="000000"/>
          <w:left w:val="single" w:sz="4" w:space="4" w:color="000000"/>
          <w:bottom w:val="single" w:sz="4" w:space="1" w:color="000000"/>
          <w:right w:val="single" w:sz="4" w:space="4" w:color="000000"/>
        </w:pBdr>
        <w:tabs>
          <w:tab w:val="left" w:pos="1152"/>
        </w:tabs>
        <w:spacing w:line="276" w:lineRule="auto"/>
        <w:rPr>
          <w:b/>
        </w:rPr>
      </w:pPr>
    </w:p>
    <w:p w14:paraId="1B594E20" w14:textId="77777777" w:rsidR="002D03FC" w:rsidRDefault="002D03FC" w:rsidP="002D03FC">
      <w:pPr>
        <w:pStyle w:val="BodyText"/>
        <w:tabs>
          <w:tab w:val="left" w:pos="360"/>
        </w:tabs>
        <w:spacing w:after="0" w:line="100" w:lineRule="atLeast"/>
        <w:ind w:left="720" w:firstLine="0"/>
        <w:rPr>
          <w:b/>
          <w:sz w:val="24"/>
          <w:lang/>
        </w:rPr>
      </w:pPr>
    </w:p>
    <w:p w14:paraId="4C16E62F" w14:textId="77777777" w:rsidR="002D03FC" w:rsidRDefault="002D03FC" w:rsidP="002D03FC">
      <w:pPr>
        <w:pStyle w:val="BodyText"/>
        <w:tabs>
          <w:tab w:val="left" w:pos="360"/>
        </w:tabs>
        <w:spacing w:after="0" w:line="100" w:lineRule="atLeast"/>
        <w:rPr>
          <w:b/>
          <w:sz w:val="24"/>
          <w:lang/>
        </w:rPr>
      </w:pPr>
    </w:p>
    <w:p w14:paraId="25897AA2"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Назив програма:</w:t>
      </w:r>
    </w:p>
    <w:p w14:paraId="26325F5C" w14:textId="77777777" w:rsidR="002D03FC" w:rsidRDefault="002D03FC" w:rsidP="002D03FC">
      <w:pPr>
        <w:pStyle w:val="BodyText"/>
        <w:tabs>
          <w:tab w:val="left" w:pos="360"/>
        </w:tabs>
        <w:spacing w:after="0" w:line="100" w:lineRule="atLeast"/>
        <w:rPr>
          <w:b/>
          <w:sz w:val="24"/>
          <w:lang/>
        </w:rPr>
      </w:pPr>
    </w:p>
    <w:p w14:paraId="75812356" w14:textId="77777777" w:rsidR="002D03FC" w:rsidRDefault="002D03FC" w:rsidP="002D03FC">
      <w:pPr>
        <w:pStyle w:val="BodyText"/>
        <w:tabs>
          <w:tab w:val="left" w:pos="360"/>
        </w:tabs>
        <w:spacing w:after="0" w:line="100" w:lineRule="atLeast"/>
        <w:rPr>
          <w:b/>
          <w:sz w:val="24"/>
          <w:lang/>
        </w:rPr>
      </w:pPr>
    </w:p>
    <w:p w14:paraId="76358F0D"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Локација(е) (навести све локације на којима се програм реализује)</w:t>
      </w:r>
    </w:p>
    <w:p w14:paraId="7FBDECD1" w14:textId="77777777" w:rsidR="002D03FC" w:rsidRDefault="002D03FC" w:rsidP="002D03FC">
      <w:pPr>
        <w:pStyle w:val="BodyText"/>
        <w:tabs>
          <w:tab w:val="left" w:pos="360"/>
        </w:tabs>
        <w:spacing w:after="0" w:line="100" w:lineRule="atLeast"/>
        <w:rPr>
          <w:b/>
          <w:sz w:val="24"/>
          <w:lang/>
        </w:rPr>
      </w:pPr>
    </w:p>
    <w:p w14:paraId="3432FAF3" w14:textId="77777777" w:rsidR="002D03FC" w:rsidRDefault="002D03FC" w:rsidP="002D03FC">
      <w:pPr>
        <w:pStyle w:val="BodyText"/>
        <w:numPr>
          <w:ilvl w:val="0"/>
          <w:numId w:val="7"/>
        </w:numPr>
        <w:tabs>
          <w:tab w:val="left" w:pos="360"/>
        </w:tabs>
        <w:suppressAutoHyphens/>
        <w:spacing w:after="0" w:line="100" w:lineRule="atLeast"/>
        <w:rPr>
          <w:b/>
          <w:i/>
          <w:lang/>
        </w:rPr>
      </w:pPr>
      <w:r>
        <w:rPr>
          <w:b/>
          <w:sz w:val="24"/>
          <w:lang/>
        </w:rPr>
        <w:t>Време реализације програма:</w:t>
      </w:r>
    </w:p>
    <w:p w14:paraId="22D1FAD8" w14:textId="77777777" w:rsidR="002D03FC" w:rsidRDefault="002D03FC" w:rsidP="002D03FC">
      <w:pPr>
        <w:pStyle w:val="ListParagraph"/>
        <w:numPr>
          <w:ilvl w:val="1"/>
          <w:numId w:val="7"/>
        </w:numPr>
        <w:suppressAutoHyphens/>
        <w:spacing w:line="100" w:lineRule="atLeast"/>
        <w:contextualSpacing w:val="0"/>
        <w:jc w:val="both"/>
        <w:rPr>
          <w:b/>
          <w:i/>
        </w:rPr>
      </w:pPr>
      <w:r>
        <w:rPr>
          <w:b/>
          <w:i/>
        </w:rPr>
        <w:t>Време почетка реализације програма:</w:t>
      </w:r>
    </w:p>
    <w:p w14:paraId="6C90FDA4" w14:textId="77777777" w:rsidR="002D03FC" w:rsidRDefault="002D03FC" w:rsidP="002D03FC">
      <w:pPr>
        <w:pStyle w:val="ListParagraph"/>
        <w:numPr>
          <w:ilvl w:val="1"/>
          <w:numId w:val="7"/>
        </w:numPr>
        <w:suppressAutoHyphens/>
        <w:spacing w:line="100" w:lineRule="atLeast"/>
        <w:contextualSpacing w:val="0"/>
        <w:jc w:val="both"/>
        <w:rPr>
          <w:b/>
        </w:rPr>
      </w:pPr>
      <w:r>
        <w:rPr>
          <w:b/>
          <w:i/>
        </w:rPr>
        <w:t>Време завршетка реализације:</w:t>
      </w:r>
    </w:p>
    <w:p w14:paraId="115F803B" w14:textId="77777777" w:rsidR="002D03FC" w:rsidRDefault="002D03FC" w:rsidP="002D03FC">
      <w:pPr>
        <w:pStyle w:val="BodyText"/>
        <w:tabs>
          <w:tab w:val="left" w:pos="360"/>
        </w:tabs>
        <w:spacing w:after="0" w:line="100" w:lineRule="atLeast"/>
        <w:ind w:left="360" w:firstLine="0"/>
        <w:rPr>
          <w:b/>
          <w:sz w:val="24"/>
          <w:lang/>
        </w:rPr>
      </w:pPr>
    </w:p>
    <w:p w14:paraId="17C71075"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Средства из буџета општине/града</w:t>
      </w:r>
    </w:p>
    <w:p w14:paraId="4ACF14BF" w14:textId="77777777" w:rsidR="002D03FC" w:rsidRDefault="002D03FC" w:rsidP="002D03FC">
      <w:pPr>
        <w:pStyle w:val="BodyText"/>
        <w:tabs>
          <w:tab w:val="left" w:pos="360"/>
        </w:tabs>
        <w:spacing w:after="0" w:line="100" w:lineRule="atLeast"/>
        <w:rPr>
          <w:b/>
          <w:sz w:val="24"/>
          <w:lang/>
        </w:rPr>
      </w:pPr>
    </w:p>
    <w:p w14:paraId="055BBEBA" w14:textId="77777777" w:rsidR="002D03FC" w:rsidRDefault="002D03FC" w:rsidP="002D03FC">
      <w:pPr>
        <w:pStyle w:val="BodyText"/>
        <w:tabs>
          <w:tab w:val="left" w:pos="360"/>
        </w:tabs>
        <w:spacing w:after="0" w:line="100" w:lineRule="atLeast"/>
        <w:rPr>
          <w:b/>
          <w:sz w:val="24"/>
          <w:lang/>
        </w:rPr>
      </w:pPr>
    </w:p>
    <w:tbl>
      <w:tblPr>
        <w:tblW w:w="0" w:type="auto"/>
        <w:tblLayout w:type="fixed"/>
        <w:tblLook w:val="0000" w:firstRow="0" w:lastRow="0" w:firstColumn="0" w:lastColumn="0" w:noHBand="0" w:noVBand="0"/>
      </w:tblPr>
      <w:tblGrid>
        <w:gridCol w:w="2907"/>
        <w:gridCol w:w="2906"/>
        <w:gridCol w:w="2910"/>
      </w:tblGrid>
      <w:tr w:rsidR="002D03FC" w14:paraId="222CF46E" w14:textId="77777777" w:rsidTr="00AF67B1">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2BB0A928" w14:textId="77777777" w:rsidR="002D03FC" w:rsidRDefault="002D03FC" w:rsidP="00AF67B1">
            <w:pPr>
              <w:pStyle w:val="BodyText"/>
              <w:tabs>
                <w:tab w:val="left" w:pos="360"/>
              </w:tabs>
              <w:spacing w:after="0" w:line="100" w:lineRule="atLeast"/>
              <w:ind w:firstLine="0"/>
              <w:jc w:val="left"/>
              <w:rPr>
                <w:i/>
                <w:sz w:val="24"/>
                <w:lang/>
              </w:rPr>
            </w:pPr>
            <w:r>
              <w:rPr>
                <w:i/>
                <w:sz w:val="24"/>
                <w:lang/>
              </w:rPr>
              <w:t>Укупни трошкови програма</w:t>
            </w: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3356373A" w14:textId="77777777" w:rsidR="002D03FC" w:rsidRDefault="002D03FC" w:rsidP="00AF67B1">
            <w:pPr>
              <w:pStyle w:val="BodyText"/>
              <w:tabs>
                <w:tab w:val="left" w:pos="360"/>
              </w:tabs>
              <w:spacing w:after="0" w:line="100" w:lineRule="atLeast"/>
              <w:ind w:firstLine="0"/>
              <w:jc w:val="left"/>
              <w:rPr>
                <w:i/>
                <w:sz w:val="24"/>
                <w:lang/>
              </w:rPr>
            </w:pPr>
            <w:r>
              <w:rPr>
                <w:i/>
                <w:sz w:val="24"/>
                <w:lang/>
              </w:rPr>
              <w:t>Средства буџета општине/града</w:t>
            </w: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14:paraId="0D9181CB" w14:textId="77777777" w:rsidR="002D03FC" w:rsidRDefault="002D03FC" w:rsidP="00AF67B1">
            <w:pPr>
              <w:pStyle w:val="BodyText"/>
              <w:tabs>
                <w:tab w:val="left" w:pos="360"/>
              </w:tabs>
              <w:spacing w:after="0" w:line="100" w:lineRule="atLeast"/>
              <w:ind w:firstLine="0"/>
            </w:pPr>
            <w:r>
              <w:rPr>
                <w:i/>
                <w:sz w:val="24"/>
                <w:lang/>
              </w:rPr>
              <w:t>% укупних трошкова које финансира општина/град</w:t>
            </w:r>
          </w:p>
        </w:tc>
      </w:tr>
      <w:tr w:rsidR="002D03FC" w14:paraId="086E2382" w14:textId="77777777" w:rsidTr="00AF67B1">
        <w:tc>
          <w:tcPr>
            <w:tcW w:w="2907" w:type="dxa"/>
            <w:tcBorders>
              <w:top w:val="single" w:sz="4" w:space="0" w:color="000000"/>
              <w:left w:val="single" w:sz="4" w:space="0" w:color="000000"/>
              <w:bottom w:val="single" w:sz="4" w:space="0" w:color="000000"/>
              <w:right w:val="single" w:sz="4" w:space="0" w:color="000000"/>
            </w:tcBorders>
            <w:shd w:val="clear" w:color="auto" w:fill="auto"/>
          </w:tcPr>
          <w:p w14:paraId="31A9F5D4" w14:textId="77777777" w:rsidR="002D03FC" w:rsidRDefault="002D03FC" w:rsidP="00AF67B1">
            <w:pPr>
              <w:pStyle w:val="BodyText"/>
              <w:tabs>
                <w:tab w:val="left" w:pos="360"/>
              </w:tabs>
              <w:spacing w:after="0" w:line="100" w:lineRule="atLeast"/>
              <w:ind w:firstLine="0"/>
              <w:rPr>
                <w:b/>
                <w:sz w:val="24"/>
                <w:lang/>
              </w:rPr>
            </w:pPr>
          </w:p>
          <w:p w14:paraId="6048A5FF" w14:textId="77777777" w:rsidR="002D03FC" w:rsidRDefault="002D03FC" w:rsidP="00AF67B1">
            <w:pPr>
              <w:pStyle w:val="BodyText"/>
              <w:tabs>
                <w:tab w:val="left" w:pos="360"/>
              </w:tabs>
              <w:spacing w:after="0" w:line="100" w:lineRule="atLeast"/>
              <w:ind w:firstLine="0"/>
              <w:rPr>
                <w:b/>
                <w:sz w:val="24"/>
                <w:lang/>
              </w:rPr>
            </w:pPr>
          </w:p>
        </w:tc>
        <w:tc>
          <w:tcPr>
            <w:tcW w:w="2906" w:type="dxa"/>
            <w:tcBorders>
              <w:top w:val="single" w:sz="4" w:space="0" w:color="000000"/>
              <w:left w:val="single" w:sz="4" w:space="0" w:color="000000"/>
              <w:bottom w:val="single" w:sz="4" w:space="0" w:color="000000"/>
              <w:right w:val="single" w:sz="4" w:space="0" w:color="000000"/>
            </w:tcBorders>
            <w:shd w:val="clear" w:color="auto" w:fill="auto"/>
          </w:tcPr>
          <w:p w14:paraId="5E151BA0" w14:textId="77777777" w:rsidR="002D03FC" w:rsidRDefault="002D03FC" w:rsidP="00AF67B1">
            <w:pPr>
              <w:pStyle w:val="BodyText"/>
              <w:tabs>
                <w:tab w:val="left" w:pos="360"/>
              </w:tabs>
              <w:spacing w:after="0" w:line="100" w:lineRule="atLeast"/>
              <w:ind w:firstLine="0"/>
              <w:rPr>
                <w:b/>
                <w:sz w:val="24"/>
                <w:lang/>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tcPr>
          <w:p w14:paraId="6AD1A9DB" w14:textId="77777777" w:rsidR="002D03FC" w:rsidRDefault="002D03FC" w:rsidP="00AF67B1">
            <w:pPr>
              <w:pStyle w:val="BodyText"/>
              <w:tabs>
                <w:tab w:val="left" w:pos="360"/>
              </w:tabs>
              <w:spacing w:after="0" w:line="100" w:lineRule="atLeast"/>
              <w:ind w:firstLine="0"/>
              <w:rPr>
                <w:b/>
                <w:sz w:val="24"/>
                <w:lang/>
              </w:rPr>
            </w:pPr>
          </w:p>
        </w:tc>
      </w:tr>
    </w:tbl>
    <w:p w14:paraId="0454E9E7" w14:textId="77777777" w:rsidR="002D03FC" w:rsidRPr="00657619" w:rsidRDefault="002D03FC" w:rsidP="002D03FC">
      <w:pPr>
        <w:pStyle w:val="BodyText"/>
        <w:tabs>
          <w:tab w:val="left" w:pos="360"/>
        </w:tabs>
        <w:spacing w:after="0" w:line="100" w:lineRule="atLeast"/>
        <w:ind w:firstLine="0"/>
        <w:rPr>
          <w:b/>
          <w:sz w:val="24"/>
          <w:lang w:val="sr-Cyrl-RS"/>
        </w:rPr>
      </w:pPr>
    </w:p>
    <w:p w14:paraId="489DF4D2" w14:textId="77777777" w:rsidR="002D03FC" w:rsidRDefault="002D03FC" w:rsidP="002D03FC">
      <w:pPr>
        <w:pStyle w:val="BodyText"/>
        <w:tabs>
          <w:tab w:val="left" w:pos="360"/>
        </w:tabs>
        <w:spacing w:after="0" w:line="100" w:lineRule="atLeast"/>
        <w:ind w:firstLine="0"/>
        <w:rPr>
          <w:b/>
          <w:sz w:val="24"/>
          <w:lang/>
        </w:rPr>
      </w:pPr>
    </w:p>
    <w:p w14:paraId="6EC5F514"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 xml:space="preserve">Детаљан опис активности којима ће се програм реализовати по програмски целинама </w:t>
      </w:r>
      <w:r>
        <w:rPr>
          <w:b/>
          <w:i/>
          <w:sz w:val="24"/>
          <w:lang/>
        </w:rPr>
        <w:t xml:space="preserve">– </w:t>
      </w:r>
    </w:p>
    <w:p w14:paraId="3B57E379" w14:textId="77777777" w:rsidR="002D03FC" w:rsidRDefault="002D03FC" w:rsidP="002D03FC">
      <w:pPr>
        <w:pStyle w:val="BodyText"/>
        <w:tabs>
          <w:tab w:val="left" w:pos="360"/>
        </w:tabs>
        <w:spacing w:after="0" w:line="100" w:lineRule="atLeast"/>
        <w:ind w:firstLine="0"/>
        <w:rPr>
          <w:b/>
          <w:sz w:val="24"/>
          <w:lang/>
        </w:rPr>
      </w:pPr>
    </w:p>
    <w:p w14:paraId="35BE5F51" w14:textId="77777777" w:rsidR="002D03FC" w:rsidRPr="003B2A05" w:rsidRDefault="002D03FC" w:rsidP="002D03FC">
      <w:pPr>
        <w:pStyle w:val="BodyText"/>
        <w:numPr>
          <w:ilvl w:val="2"/>
          <w:numId w:val="7"/>
        </w:numPr>
        <w:tabs>
          <w:tab w:val="left" w:pos="360"/>
        </w:tabs>
        <w:suppressAutoHyphens/>
        <w:spacing w:after="0" w:line="100" w:lineRule="atLeast"/>
        <w:rPr>
          <w:b/>
          <w:i/>
          <w:sz w:val="24"/>
          <w:lang/>
        </w:rPr>
      </w:pPr>
      <w:r>
        <w:rPr>
          <w:b/>
          <w:i/>
          <w:sz w:val="24"/>
          <w:lang/>
        </w:rPr>
        <w:t xml:space="preserve">Опис активности: </w:t>
      </w:r>
    </w:p>
    <w:p w14:paraId="635B6F67" w14:textId="77777777" w:rsidR="002D03FC" w:rsidRDefault="002D03FC" w:rsidP="002D03FC">
      <w:pPr>
        <w:pStyle w:val="BodyText"/>
        <w:tabs>
          <w:tab w:val="left" w:pos="360"/>
        </w:tabs>
        <w:spacing w:after="0" w:line="100" w:lineRule="atLeast"/>
        <w:ind w:left="720" w:firstLine="0"/>
        <w:rPr>
          <w:b/>
          <w:i/>
          <w:sz w:val="24"/>
          <w:lang w:val="sr-Cyrl-RS"/>
        </w:rPr>
      </w:pPr>
    </w:p>
    <w:p w14:paraId="45CDBF79" w14:textId="77777777" w:rsidR="002D03FC" w:rsidRDefault="002D03FC" w:rsidP="002D03FC">
      <w:pPr>
        <w:pStyle w:val="BodyText"/>
        <w:tabs>
          <w:tab w:val="left" w:pos="360"/>
        </w:tabs>
        <w:spacing w:after="0" w:line="100" w:lineRule="atLeast"/>
        <w:ind w:left="720" w:firstLine="0"/>
        <w:rPr>
          <w:b/>
          <w:i/>
          <w:sz w:val="24"/>
          <w:lang w:val="sr-Cyrl-RS"/>
        </w:rPr>
      </w:pPr>
    </w:p>
    <w:p w14:paraId="013764DF" w14:textId="77777777" w:rsidR="002D03FC" w:rsidRDefault="002D03FC" w:rsidP="002D03FC">
      <w:pPr>
        <w:pStyle w:val="BodyText"/>
        <w:tabs>
          <w:tab w:val="left" w:pos="360"/>
        </w:tabs>
        <w:spacing w:after="0" w:line="100" w:lineRule="atLeast"/>
        <w:ind w:left="720" w:firstLine="0"/>
        <w:rPr>
          <w:b/>
          <w:i/>
          <w:sz w:val="24"/>
          <w:lang w:val="sr-Cyrl-RS"/>
        </w:rPr>
      </w:pPr>
    </w:p>
    <w:p w14:paraId="45255F4E" w14:textId="77777777" w:rsidR="002D03FC" w:rsidRPr="003B2A05" w:rsidRDefault="002D03FC" w:rsidP="002D03FC">
      <w:pPr>
        <w:pStyle w:val="BodyText"/>
        <w:tabs>
          <w:tab w:val="left" w:pos="360"/>
        </w:tabs>
        <w:spacing w:after="0" w:line="100" w:lineRule="atLeast"/>
        <w:ind w:left="720" w:firstLine="0"/>
        <w:rPr>
          <w:b/>
          <w:i/>
          <w:sz w:val="24"/>
          <w:lang w:val="sr-Cyrl-RS"/>
        </w:rPr>
      </w:pPr>
    </w:p>
    <w:p w14:paraId="45C61831" w14:textId="77777777" w:rsidR="002D03FC" w:rsidRPr="003B2A05" w:rsidRDefault="002D03FC" w:rsidP="002D03FC">
      <w:pPr>
        <w:pStyle w:val="BodyText"/>
        <w:numPr>
          <w:ilvl w:val="2"/>
          <w:numId w:val="7"/>
        </w:numPr>
        <w:tabs>
          <w:tab w:val="left" w:pos="360"/>
        </w:tabs>
        <w:suppressAutoHyphens/>
        <w:spacing w:after="0" w:line="100" w:lineRule="atLeast"/>
        <w:rPr>
          <w:b/>
          <w:i/>
          <w:sz w:val="24"/>
          <w:lang/>
        </w:rPr>
      </w:pPr>
      <w:r>
        <w:rPr>
          <w:b/>
          <w:i/>
          <w:sz w:val="24"/>
          <w:lang/>
        </w:rPr>
        <w:t>Место реализације активности:</w:t>
      </w:r>
    </w:p>
    <w:p w14:paraId="5B9AE179" w14:textId="77777777" w:rsidR="002D03FC" w:rsidRDefault="002D03FC" w:rsidP="002D03FC">
      <w:pPr>
        <w:pStyle w:val="BodyText"/>
        <w:tabs>
          <w:tab w:val="left" w:pos="360"/>
        </w:tabs>
        <w:spacing w:after="0" w:line="100" w:lineRule="atLeast"/>
        <w:ind w:firstLine="0"/>
        <w:rPr>
          <w:b/>
          <w:i/>
          <w:sz w:val="24"/>
          <w:lang w:val="sr-Cyrl-RS"/>
        </w:rPr>
      </w:pPr>
    </w:p>
    <w:p w14:paraId="5FC8B858" w14:textId="77777777" w:rsidR="002D03FC" w:rsidRDefault="002D03FC" w:rsidP="002D03FC">
      <w:pPr>
        <w:pStyle w:val="BodyText"/>
        <w:tabs>
          <w:tab w:val="left" w:pos="360"/>
        </w:tabs>
        <w:spacing w:after="0" w:line="100" w:lineRule="atLeast"/>
        <w:ind w:firstLine="0"/>
        <w:rPr>
          <w:b/>
          <w:i/>
          <w:sz w:val="24"/>
          <w:lang w:val="sr-Cyrl-RS"/>
        </w:rPr>
      </w:pPr>
    </w:p>
    <w:p w14:paraId="3254FC8F" w14:textId="77777777" w:rsidR="002D03FC" w:rsidRDefault="002D03FC" w:rsidP="002D03FC">
      <w:pPr>
        <w:pStyle w:val="BodyText"/>
        <w:tabs>
          <w:tab w:val="left" w:pos="360"/>
        </w:tabs>
        <w:spacing w:after="0" w:line="100" w:lineRule="atLeast"/>
        <w:ind w:firstLine="0"/>
        <w:rPr>
          <w:b/>
          <w:i/>
          <w:sz w:val="24"/>
          <w:lang w:val="sr-Cyrl-RS"/>
        </w:rPr>
      </w:pPr>
    </w:p>
    <w:p w14:paraId="0169C5B5" w14:textId="77777777" w:rsidR="002D03FC" w:rsidRPr="003B2A05" w:rsidRDefault="002D03FC" w:rsidP="002D03FC">
      <w:pPr>
        <w:pStyle w:val="BodyText"/>
        <w:tabs>
          <w:tab w:val="left" w:pos="360"/>
        </w:tabs>
        <w:spacing w:after="0" w:line="100" w:lineRule="atLeast"/>
        <w:ind w:firstLine="0"/>
        <w:rPr>
          <w:b/>
          <w:i/>
          <w:sz w:val="24"/>
          <w:lang w:val="sr-Cyrl-RS"/>
        </w:rPr>
      </w:pPr>
    </w:p>
    <w:p w14:paraId="51D2565E" w14:textId="77777777" w:rsidR="002D03FC" w:rsidRPr="003B2A05" w:rsidRDefault="002D03FC" w:rsidP="002D03FC">
      <w:pPr>
        <w:pStyle w:val="BodyText"/>
        <w:numPr>
          <w:ilvl w:val="2"/>
          <w:numId w:val="7"/>
        </w:numPr>
        <w:tabs>
          <w:tab w:val="left" w:pos="360"/>
        </w:tabs>
        <w:suppressAutoHyphens/>
        <w:spacing w:after="0" w:line="100" w:lineRule="atLeast"/>
        <w:rPr>
          <w:b/>
          <w:i/>
          <w:sz w:val="24"/>
          <w:lang/>
        </w:rPr>
      </w:pPr>
      <w:r>
        <w:rPr>
          <w:b/>
          <w:i/>
          <w:sz w:val="24"/>
          <w:lang/>
        </w:rPr>
        <w:t>Учесници (име и презиме/назив, улога, начин ангажовања):</w:t>
      </w:r>
    </w:p>
    <w:p w14:paraId="0D483509" w14:textId="77777777" w:rsidR="002D03FC" w:rsidRDefault="002D03FC" w:rsidP="002D03FC">
      <w:pPr>
        <w:pStyle w:val="BodyText"/>
        <w:tabs>
          <w:tab w:val="left" w:pos="360"/>
        </w:tabs>
        <w:spacing w:after="0" w:line="100" w:lineRule="atLeast"/>
        <w:ind w:firstLine="0"/>
        <w:rPr>
          <w:b/>
          <w:i/>
          <w:sz w:val="24"/>
          <w:lang w:val="sr-Cyrl-RS"/>
        </w:rPr>
      </w:pPr>
    </w:p>
    <w:p w14:paraId="262753E4" w14:textId="77777777" w:rsidR="002D03FC" w:rsidRDefault="002D03FC" w:rsidP="002D03FC">
      <w:pPr>
        <w:pStyle w:val="BodyText"/>
        <w:tabs>
          <w:tab w:val="left" w:pos="360"/>
        </w:tabs>
        <w:spacing w:after="0" w:line="100" w:lineRule="atLeast"/>
        <w:ind w:firstLine="0"/>
        <w:rPr>
          <w:b/>
          <w:i/>
          <w:sz w:val="24"/>
          <w:lang w:val="sr-Cyrl-RS"/>
        </w:rPr>
      </w:pPr>
    </w:p>
    <w:p w14:paraId="4DCA1F74" w14:textId="77777777" w:rsidR="002D03FC" w:rsidRDefault="002D03FC" w:rsidP="002D03FC">
      <w:pPr>
        <w:pStyle w:val="BodyText"/>
        <w:tabs>
          <w:tab w:val="left" w:pos="360"/>
        </w:tabs>
        <w:spacing w:after="0" w:line="100" w:lineRule="atLeast"/>
        <w:ind w:firstLine="0"/>
        <w:rPr>
          <w:b/>
          <w:i/>
          <w:sz w:val="24"/>
          <w:lang w:val="sr-Cyrl-RS"/>
        </w:rPr>
      </w:pPr>
    </w:p>
    <w:p w14:paraId="5E2585DF" w14:textId="77777777" w:rsidR="002D03FC" w:rsidRPr="003B2A05" w:rsidRDefault="002D03FC" w:rsidP="002D03FC">
      <w:pPr>
        <w:pStyle w:val="BodyText"/>
        <w:tabs>
          <w:tab w:val="left" w:pos="360"/>
        </w:tabs>
        <w:spacing w:after="0" w:line="100" w:lineRule="atLeast"/>
        <w:ind w:firstLine="0"/>
        <w:rPr>
          <w:b/>
          <w:i/>
          <w:sz w:val="24"/>
          <w:lang w:val="sr-Cyrl-RS"/>
        </w:rPr>
      </w:pPr>
    </w:p>
    <w:p w14:paraId="608DA8F5" w14:textId="77777777" w:rsidR="002D03FC" w:rsidRPr="003B2A05" w:rsidRDefault="002D03FC" w:rsidP="002D03FC">
      <w:pPr>
        <w:pStyle w:val="BodyText"/>
        <w:numPr>
          <w:ilvl w:val="2"/>
          <w:numId w:val="7"/>
        </w:numPr>
        <w:tabs>
          <w:tab w:val="left" w:pos="360"/>
        </w:tabs>
        <w:suppressAutoHyphens/>
        <w:spacing w:after="0" w:line="100" w:lineRule="atLeast"/>
        <w:rPr>
          <w:b/>
          <w:i/>
          <w:sz w:val="24"/>
          <w:lang/>
        </w:rPr>
      </w:pPr>
      <w:r>
        <w:rPr>
          <w:b/>
          <w:i/>
          <w:sz w:val="24"/>
          <w:lang/>
        </w:rPr>
        <w:t>Партнери и њихова улога:</w:t>
      </w:r>
    </w:p>
    <w:p w14:paraId="35979CE4" w14:textId="77777777" w:rsidR="002D03FC" w:rsidRDefault="002D03FC" w:rsidP="002D03FC">
      <w:pPr>
        <w:pStyle w:val="BodyText"/>
        <w:tabs>
          <w:tab w:val="left" w:pos="360"/>
        </w:tabs>
        <w:spacing w:after="0" w:line="100" w:lineRule="atLeast"/>
        <w:ind w:firstLine="0"/>
        <w:rPr>
          <w:b/>
          <w:i/>
          <w:sz w:val="24"/>
          <w:lang w:val="sr-Cyrl-RS"/>
        </w:rPr>
      </w:pPr>
    </w:p>
    <w:p w14:paraId="146AA129" w14:textId="77777777" w:rsidR="002D03FC" w:rsidRDefault="002D03FC" w:rsidP="002D03FC">
      <w:pPr>
        <w:pStyle w:val="BodyText"/>
        <w:tabs>
          <w:tab w:val="left" w:pos="360"/>
        </w:tabs>
        <w:spacing w:after="0" w:line="100" w:lineRule="atLeast"/>
        <w:ind w:firstLine="0"/>
        <w:rPr>
          <w:b/>
          <w:i/>
          <w:sz w:val="24"/>
          <w:lang w:val="sr-Cyrl-RS"/>
        </w:rPr>
      </w:pPr>
    </w:p>
    <w:p w14:paraId="59B55C90" w14:textId="77777777" w:rsidR="002D03FC" w:rsidRDefault="002D03FC" w:rsidP="002D03FC">
      <w:pPr>
        <w:pStyle w:val="BodyText"/>
        <w:tabs>
          <w:tab w:val="left" w:pos="360"/>
        </w:tabs>
        <w:spacing w:after="0" w:line="100" w:lineRule="atLeast"/>
        <w:ind w:firstLine="0"/>
        <w:rPr>
          <w:b/>
          <w:i/>
          <w:sz w:val="24"/>
          <w:lang w:val="sr-Cyrl-RS"/>
        </w:rPr>
      </w:pPr>
    </w:p>
    <w:p w14:paraId="1DACE2C5" w14:textId="77777777" w:rsidR="002D03FC" w:rsidRDefault="002D03FC" w:rsidP="002D03FC">
      <w:pPr>
        <w:pStyle w:val="BodyText"/>
        <w:tabs>
          <w:tab w:val="left" w:pos="360"/>
        </w:tabs>
        <w:spacing w:after="0" w:line="100" w:lineRule="atLeast"/>
        <w:ind w:firstLine="0"/>
        <w:rPr>
          <w:b/>
          <w:i/>
          <w:sz w:val="24"/>
          <w:lang w:val="sr-Cyrl-RS"/>
        </w:rPr>
      </w:pPr>
    </w:p>
    <w:p w14:paraId="0C846CF9" w14:textId="77777777" w:rsidR="002D03FC" w:rsidRDefault="002D03FC" w:rsidP="002D03FC">
      <w:pPr>
        <w:pStyle w:val="BodyText"/>
        <w:tabs>
          <w:tab w:val="left" w:pos="360"/>
        </w:tabs>
        <w:spacing w:after="0" w:line="100" w:lineRule="atLeast"/>
        <w:ind w:firstLine="0"/>
        <w:rPr>
          <w:b/>
          <w:i/>
          <w:sz w:val="24"/>
          <w:lang w:val="sr-Cyrl-RS"/>
        </w:rPr>
      </w:pPr>
    </w:p>
    <w:p w14:paraId="4F5531EC" w14:textId="77777777" w:rsidR="002D03FC" w:rsidRPr="003B2A05" w:rsidRDefault="002D03FC" w:rsidP="002D03FC">
      <w:pPr>
        <w:pStyle w:val="BodyText"/>
        <w:numPr>
          <w:ilvl w:val="2"/>
          <w:numId w:val="7"/>
        </w:numPr>
        <w:tabs>
          <w:tab w:val="left" w:pos="360"/>
        </w:tabs>
        <w:suppressAutoHyphens/>
        <w:spacing w:after="0" w:line="100" w:lineRule="atLeast"/>
        <w:rPr>
          <w:b/>
          <w:i/>
          <w:lang/>
        </w:rPr>
      </w:pPr>
      <w:r>
        <w:rPr>
          <w:b/>
          <w:i/>
          <w:sz w:val="24"/>
          <w:lang/>
        </w:rPr>
        <w:t>Активности по месецима:</w:t>
      </w:r>
    </w:p>
    <w:p w14:paraId="1268FDAF" w14:textId="77777777" w:rsidR="002D03FC" w:rsidRDefault="002D03FC" w:rsidP="002D03FC">
      <w:pPr>
        <w:pStyle w:val="BodyText"/>
        <w:tabs>
          <w:tab w:val="left" w:pos="360"/>
        </w:tabs>
        <w:spacing w:after="0" w:line="100" w:lineRule="atLeast"/>
        <w:rPr>
          <w:b/>
          <w:i/>
          <w:sz w:val="24"/>
          <w:lang w:val="sr-Cyrl-RS"/>
        </w:rPr>
      </w:pPr>
    </w:p>
    <w:tbl>
      <w:tblPr>
        <w:tblW w:w="9544" w:type="dxa"/>
        <w:tblLayout w:type="fixed"/>
        <w:tblLook w:val="0000" w:firstRow="0" w:lastRow="0" w:firstColumn="0" w:lastColumn="0" w:noHBand="0" w:noVBand="0"/>
      </w:tblPr>
      <w:tblGrid>
        <w:gridCol w:w="1689"/>
        <w:gridCol w:w="392"/>
        <w:gridCol w:w="589"/>
        <w:gridCol w:w="589"/>
        <w:gridCol w:w="589"/>
        <w:gridCol w:w="392"/>
        <w:gridCol w:w="589"/>
        <w:gridCol w:w="589"/>
        <w:gridCol w:w="589"/>
        <w:gridCol w:w="589"/>
        <w:gridCol w:w="589"/>
        <w:gridCol w:w="589"/>
        <w:gridCol w:w="589"/>
        <w:gridCol w:w="1181"/>
      </w:tblGrid>
      <w:tr w:rsidR="002D03FC" w14:paraId="1A9602C7" w14:textId="77777777" w:rsidTr="00AF67B1">
        <w:trPr>
          <w:trHeight w:val="815"/>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60D8D8F8" w14:textId="77777777" w:rsidR="002D03FC" w:rsidRPr="003B2A05" w:rsidRDefault="002D03FC" w:rsidP="00AF67B1">
            <w:pPr>
              <w:tabs>
                <w:tab w:val="left" w:pos="360"/>
              </w:tabs>
              <w:rPr>
                <w:rFonts w:eastAsia="SimSun"/>
                <w:b/>
                <w:sz w:val="20"/>
                <w:szCs w:val="20"/>
              </w:rPr>
            </w:pPr>
            <w:r w:rsidRPr="003B2A05">
              <w:rPr>
                <w:rFonts w:eastAsia="SimSun"/>
                <w:b/>
                <w:sz w:val="20"/>
                <w:szCs w:val="20"/>
              </w:rPr>
              <w:t>НАЗИВ АКТИВНОСТИ</w:t>
            </w: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7A089D59" w14:textId="77777777" w:rsidR="002D03FC" w:rsidRDefault="002D03FC" w:rsidP="00AF67B1">
            <w:pPr>
              <w:tabs>
                <w:tab w:val="left" w:pos="360"/>
              </w:tabs>
              <w:jc w:val="center"/>
              <w:rPr>
                <w:rFonts w:eastAsia="SimSun"/>
                <w:b/>
              </w:rPr>
            </w:pPr>
            <w:r>
              <w:rPr>
                <w:rFonts w:eastAsia="SimSun"/>
                <w:b/>
              </w:rPr>
              <w:t>1</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78957D1" w14:textId="77777777" w:rsidR="002D03FC" w:rsidRDefault="002D03FC" w:rsidP="00AF67B1">
            <w:pPr>
              <w:tabs>
                <w:tab w:val="left" w:pos="360"/>
              </w:tabs>
              <w:jc w:val="center"/>
              <w:rPr>
                <w:rFonts w:eastAsia="SimSun"/>
                <w:b/>
              </w:rPr>
            </w:pPr>
            <w:r>
              <w:rPr>
                <w:rFonts w:eastAsia="SimSun"/>
                <w:b/>
              </w:rPr>
              <w:t>2</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AFAC9C3" w14:textId="77777777" w:rsidR="002D03FC" w:rsidRDefault="002D03FC" w:rsidP="00AF67B1">
            <w:pPr>
              <w:tabs>
                <w:tab w:val="left" w:pos="360"/>
              </w:tabs>
              <w:jc w:val="center"/>
              <w:rPr>
                <w:rFonts w:eastAsia="SimSun"/>
                <w:b/>
              </w:rPr>
            </w:pPr>
            <w:r>
              <w:rPr>
                <w:rFonts w:eastAsia="SimSun"/>
                <w:b/>
              </w:rPr>
              <w:t>3</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21B19B3" w14:textId="77777777" w:rsidR="002D03FC" w:rsidRDefault="002D03FC" w:rsidP="00AF67B1">
            <w:pPr>
              <w:tabs>
                <w:tab w:val="left" w:pos="360"/>
              </w:tabs>
              <w:jc w:val="center"/>
              <w:rPr>
                <w:rFonts w:eastAsia="SimSun"/>
                <w:b/>
              </w:rPr>
            </w:pPr>
            <w:r>
              <w:rPr>
                <w:rFonts w:eastAsia="SimSun"/>
                <w:b/>
              </w:rPr>
              <w:t>4</w:t>
            </w: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14B5DC65" w14:textId="77777777" w:rsidR="002D03FC" w:rsidRDefault="002D03FC" w:rsidP="00AF67B1">
            <w:pPr>
              <w:tabs>
                <w:tab w:val="left" w:pos="360"/>
              </w:tabs>
              <w:jc w:val="center"/>
              <w:rPr>
                <w:rFonts w:eastAsia="SimSun"/>
                <w:b/>
              </w:rPr>
            </w:pPr>
            <w:r>
              <w:rPr>
                <w:rFonts w:eastAsia="SimSun"/>
                <w:b/>
              </w:rPr>
              <w:t>5</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FD4C59E" w14:textId="77777777" w:rsidR="002D03FC" w:rsidRDefault="002D03FC" w:rsidP="00AF67B1">
            <w:pPr>
              <w:tabs>
                <w:tab w:val="left" w:pos="360"/>
              </w:tabs>
              <w:jc w:val="center"/>
              <w:rPr>
                <w:rFonts w:eastAsia="SimSun"/>
                <w:b/>
              </w:rPr>
            </w:pPr>
            <w:r>
              <w:rPr>
                <w:rFonts w:eastAsia="SimSun"/>
                <w:b/>
              </w:rPr>
              <w:t>6</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0ADF758" w14:textId="77777777" w:rsidR="002D03FC" w:rsidRDefault="002D03FC" w:rsidP="00AF67B1">
            <w:pPr>
              <w:tabs>
                <w:tab w:val="left" w:pos="360"/>
              </w:tabs>
              <w:jc w:val="center"/>
              <w:rPr>
                <w:rFonts w:eastAsia="SimSun"/>
                <w:b/>
              </w:rPr>
            </w:pPr>
            <w:r>
              <w:rPr>
                <w:rFonts w:eastAsia="SimSun"/>
                <w:b/>
              </w:rPr>
              <w:t>7</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CF6C69B" w14:textId="77777777" w:rsidR="002D03FC" w:rsidRDefault="002D03FC" w:rsidP="00AF67B1">
            <w:pPr>
              <w:tabs>
                <w:tab w:val="left" w:pos="360"/>
              </w:tabs>
              <w:jc w:val="center"/>
              <w:rPr>
                <w:rFonts w:eastAsia="SimSun"/>
                <w:b/>
              </w:rPr>
            </w:pPr>
            <w:r>
              <w:rPr>
                <w:rFonts w:eastAsia="SimSun"/>
                <w:b/>
              </w:rPr>
              <w:t>8</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22E07C4" w14:textId="77777777" w:rsidR="002D03FC" w:rsidRDefault="002D03FC" w:rsidP="00AF67B1">
            <w:pPr>
              <w:tabs>
                <w:tab w:val="left" w:pos="360"/>
              </w:tabs>
              <w:jc w:val="center"/>
              <w:rPr>
                <w:rFonts w:eastAsia="SimSun"/>
                <w:b/>
              </w:rPr>
            </w:pPr>
            <w:r>
              <w:rPr>
                <w:rFonts w:eastAsia="SimSun"/>
                <w:b/>
              </w:rPr>
              <w:t>9</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AECD3ED" w14:textId="77777777" w:rsidR="002D03FC" w:rsidRDefault="002D03FC" w:rsidP="00AF67B1">
            <w:pPr>
              <w:tabs>
                <w:tab w:val="left" w:pos="360"/>
              </w:tabs>
              <w:jc w:val="center"/>
              <w:rPr>
                <w:rFonts w:eastAsia="SimSun"/>
                <w:b/>
              </w:rPr>
            </w:pPr>
            <w:r>
              <w:rPr>
                <w:rFonts w:eastAsia="SimSun"/>
                <w:b/>
              </w:rPr>
              <w:t>10</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A8B103F" w14:textId="77777777" w:rsidR="002D03FC" w:rsidRDefault="002D03FC" w:rsidP="00AF67B1">
            <w:pPr>
              <w:tabs>
                <w:tab w:val="left" w:pos="360"/>
              </w:tabs>
              <w:jc w:val="center"/>
              <w:rPr>
                <w:rFonts w:eastAsia="SimSun"/>
                <w:b/>
              </w:rPr>
            </w:pPr>
            <w:r>
              <w:rPr>
                <w:rFonts w:eastAsia="SimSun"/>
                <w:b/>
              </w:rPr>
              <w:t>11</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3FB4955" w14:textId="77777777" w:rsidR="002D03FC" w:rsidRDefault="002D03FC" w:rsidP="00AF67B1">
            <w:pPr>
              <w:tabs>
                <w:tab w:val="left" w:pos="360"/>
              </w:tabs>
              <w:jc w:val="center"/>
              <w:rPr>
                <w:rFonts w:eastAsia="SimSun"/>
                <w:b/>
              </w:rPr>
            </w:pPr>
            <w:r>
              <w:rPr>
                <w:rFonts w:eastAsia="SimSun"/>
                <w:b/>
              </w:rPr>
              <w:t>12</w:t>
            </w: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1A3912E1" w14:textId="77777777" w:rsidR="002D03FC" w:rsidRPr="003B2A05" w:rsidRDefault="002D03FC" w:rsidP="00AF67B1">
            <w:pPr>
              <w:tabs>
                <w:tab w:val="left" w:pos="360"/>
              </w:tabs>
              <w:jc w:val="center"/>
              <w:rPr>
                <w:sz w:val="20"/>
                <w:szCs w:val="20"/>
              </w:rPr>
            </w:pPr>
            <w:r w:rsidRPr="003B2A05">
              <w:rPr>
                <w:rFonts w:eastAsia="SimSun"/>
                <w:b/>
                <w:sz w:val="20"/>
                <w:szCs w:val="20"/>
              </w:rPr>
              <w:t>Учесници</w:t>
            </w:r>
          </w:p>
        </w:tc>
      </w:tr>
      <w:tr w:rsidR="002D03FC" w14:paraId="38DC3840" w14:textId="77777777" w:rsidTr="00AF67B1">
        <w:trPr>
          <w:trHeight w:val="271"/>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07F55940"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A6D8E44"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7F7B261"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482E763"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CF3AAFC"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5AF38692"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B7E8726"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0139D2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811E5D"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376A1EA"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92E5677"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1B7DF82"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606549E"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BE91BCB" w14:textId="77777777" w:rsidR="002D03FC" w:rsidRDefault="002D03FC" w:rsidP="00AF67B1">
            <w:pPr>
              <w:tabs>
                <w:tab w:val="left" w:pos="360"/>
              </w:tabs>
              <w:rPr>
                <w:rFonts w:eastAsia="SimSun"/>
              </w:rPr>
            </w:pPr>
          </w:p>
        </w:tc>
      </w:tr>
      <w:tr w:rsidR="002D03FC" w14:paraId="540E7797" w14:textId="77777777" w:rsidTr="00AF67B1">
        <w:trPr>
          <w:trHeight w:val="260"/>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7366D2AD"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4AAD387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25C5D16"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C6BFABE"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57F3EA4"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D92D777"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560F1C8"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32861BE"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F3A98EE"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609B34F"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D30B72A"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0EF9B74"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32B78C5"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65C51048" w14:textId="77777777" w:rsidR="002D03FC" w:rsidRDefault="002D03FC" w:rsidP="00AF67B1">
            <w:pPr>
              <w:tabs>
                <w:tab w:val="left" w:pos="360"/>
              </w:tabs>
              <w:rPr>
                <w:rFonts w:eastAsia="SimSun"/>
              </w:rPr>
            </w:pPr>
          </w:p>
        </w:tc>
      </w:tr>
      <w:tr w:rsidR="002D03FC" w14:paraId="6591A603" w14:textId="77777777" w:rsidTr="00AF67B1">
        <w:trPr>
          <w:trHeight w:val="271"/>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4A0EC91A"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445BDD7"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290C150"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654FC98"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56B27A9"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2ADD736F"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CA238AD"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665060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CA5622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FB37F08"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41D4255"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18663FC"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BB6A1B9"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386714B1" w14:textId="77777777" w:rsidR="002D03FC" w:rsidRDefault="002D03FC" w:rsidP="00AF67B1">
            <w:pPr>
              <w:tabs>
                <w:tab w:val="left" w:pos="360"/>
              </w:tabs>
              <w:rPr>
                <w:rFonts w:eastAsia="SimSun"/>
              </w:rPr>
            </w:pPr>
          </w:p>
        </w:tc>
      </w:tr>
      <w:tr w:rsidR="002D03FC" w14:paraId="4C72D34D" w14:textId="77777777" w:rsidTr="00AF67B1">
        <w:trPr>
          <w:trHeight w:val="271"/>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1F9AA785"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0B19586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661655F"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17AD450"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02FE2FF"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824139F"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B11A370"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EB7D002"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CB3D223"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9917AD5"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D22096E"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DD0A8D0"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8E9041C"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E4F8A1F" w14:textId="77777777" w:rsidR="002D03FC" w:rsidRDefault="002D03FC" w:rsidP="00AF67B1">
            <w:pPr>
              <w:tabs>
                <w:tab w:val="left" w:pos="360"/>
              </w:tabs>
              <w:rPr>
                <w:rFonts w:eastAsia="SimSun"/>
              </w:rPr>
            </w:pPr>
          </w:p>
        </w:tc>
      </w:tr>
      <w:tr w:rsidR="002D03FC" w14:paraId="76B6036E" w14:textId="77777777" w:rsidTr="00AF67B1">
        <w:trPr>
          <w:trHeight w:val="271"/>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6C211D8B"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4D773EE7"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2B502D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53B445B"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DBA24E8"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1926CDEC"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0B6911C"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6E97F63"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6C8FD36"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7A6FCED"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C41D0C2"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3F29951"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CF06F34"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7EE6C8E5" w14:textId="77777777" w:rsidR="002D03FC" w:rsidRDefault="002D03FC" w:rsidP="00AF67B1">
            <w:pPr>
              <w:tabs>
                <w:tab w:val="left" w:pos="360"/>
              </w:tabs>
              <w:rPr>
                <w:rFonts w:eastAsia="SimSun"/>
              </w:rPr>
            </w:pPr>
          </w:p>
        </w:tc>
      </w:tr>
      <w:tr w:rsidR="002D03FC" w14:paraId="6972B85F" w14:textId="77777777" w:rsidTr="00AF67B1">
        <w:trPr>
          <w:trHeight w:val="271"/>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3FAE981C"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280E3B7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50C4781"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032002B3"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E14308A"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67972215"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C036B74"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A3E033B"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580EA9DA"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596EB9C"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9D98A3A"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998A2A5"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FA46A09"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5184A9CB" w14:textId="77777777" w:rsidR="002D03FC" w:rsidRDefault="002D03FC" w:rsidP="00AF67B1">
            <w:pPr>
              <w:tabs>
                <w:tab w:val="left" w:pos="360"/>
              </w:tabs>
              <w:rPr>
                <w:rFonts w:eastAsia="SimSun"/>
              </w:rPr>
            </w:pPr>
          </w:p>
        </w:tc>
      </w:tr>
      <w:tr w:rsidR="002D03FC" w14:paraId="59A7118B" w14:textId="77777777" w:rsidTr="00AF67B1">
        <w:trPr>
          <w:trHeight w:val="260"/>
        </w:trPr>
        <w:tc>
          <w:tcPr>
            <w:tcW w:w="1689" w:type="dxa"/>
            <w:tcBorders>
              <w:top w:val="single" w:sz="4" w:space="0" w:color="000000"/>
              <w:left w:val="single" w:sz="4" w:space="0" w:color="000000"/>
              <w:bottom w:val="single" w:sz="4" w:space="0" w:color="000000"/>
              <w:right w:val="single" w:sz="4" w:space="0" w:color="000000"/>
            </w:tcBorders>
            <w:shd w:val="clear" w:color="auto" w:fill="auto"/>
          </w:tcPr>
          <w:p w14:paraId="7117F65E"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3F535688"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B2B65E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AF198ED"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1848A8C" w14:textId="77777777" w:rsidR="002D03FC" w:rsidRDefault="002D03FC" w:rsidP="00AF67B1">
            <w:pPr>
              <w:tabs>
                <w:tab w:val="left" w:pos="360"/>
              </w:tabs>
              <w:rPr>
                <w:rFonts w:eastAsia="SimSun"/>
              </w:rPr>
            </w:pPr>
          </w:p>
        </w:tc>
        <w:tc>
          <w:tcPr>
            <w:tcW w:w="392" w:type="dxa"/>
            <w:tcBorders>
              <w:top w:val="single" w:sz="4" w:space="0" w:color="000000"/>
              <w:left w:val="single" w:sz="4" w:space="0" w:color="000000"/>
              <w:bottom w:val="single" w:sz="4" w:space="0" w:color="000000"/>
              <w:right w:val="single" w:sz="4" w:space="0" w:color="000000"/>
            </w:tcBorders>
            <w:shd w:val="clear" w:color="auto" w:fill="auto"/>
          </w:tcPr>
          <w:p w14:paraId="44C3FD84"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DE196EF"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2680A78"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C66678D"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6F9F4A69"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CF69535"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AC6DDDC" w14:textId="77777777" w:rsidR="002D03FC" w:rsidRDefault="002D03FC" w:rsidP="00AF67B1">
            <w:pPr>
              <w:tabs>
                <w:tab w:val="left" w:pos="360"/>
              </w:tabs>
              <w:rPr>
                <w:rFonts w:eastAsia="SimSun"/>
              </w:rPr>
            </w:pP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2A39FEF7" w14:textId="77777777" w:rsidR="002D03FC" w:rsidRDefault="002D03FC" w:rsidP="00AF67B1">
            <w:pPr>
              <w:tabs>
                <w:tab w:val="left" w:pos="360"/>
              </w:tabs>
              <w:rPr>
                <w:rFonts w:eastAsia="SimSun"/>
              </w:rPr>
            </w:pPr>
          </w:p>
        </w:tc>
        <w:tc>
          <w:tcPr>
            <w:tcW w:w="1181" w:type="dxa"/>
            <w:tcBorders>
              <w:top w:val="single" w:sz="4" w:space="0" w:color="000000"/>
              <w:left w:val="single" w:sz="4" w:space="0" w:color="000000"/>
              <w:bottom w:val="single" w:sz="4" w:space="0" w:color="000000"/>
              <w:right w:val="single" w:sz="4" w:space="0" w:color="000000"/>
            </w:tcBorders>
            <w:shd w:val="clear" w:color="auto" w:fill="auto"/>
          </w:tcPr>
          <w:p w14:paraId="0DF70C7F" w14:textId="77777777" w:rsidR="002D03FC" w:rsidRDefault="002D03FC" w:rsidP="00AF67B1">
            <w:pPr>
              <w:tabs>
                <w:tab w:val="left" w:pos="360"/>
              </w:tabs>
              <w:rPr>
                <w:rFonts w:eastAsia="SimSun"/>
              </w:rPr>
            </w:pPr>
          </w:p>
        </w:tc>
      </w:tr>
    </w:tbl>
    <w:p w14:paraId="7958DE2E" w14:textId="77777777" w:rsidR="002D03FC" w:rsidRDefault="002D03FC" w:rsidP="002D03FC">
      <w:pPr>
        <w:tabs>
          <w:tab w:val="left" w:pos="360"/>
        </w:tabs>
        <w:rPr>
          <w:b/>
        </w:rPr>
      </w:pPr>
      <w:r>
        <w:rPr>
          <w:i/>
        </w:rPr>
        <w:t>(означавање се врши са XX)</w:t>
      </w:r>
    </w:p>
    <w:p w14:paraId="61507EFF" w14:textId="77777777" w:rsidR="002D03FC" w:rsidRDefault="002D03FC" w:rsidP="002D03FC">
      <w:pPr>
        <w:pStyle w:val="BodyText"/>
        <w:tabs>
          <w:tab w:val="left" w:pos="360"/>
        </w:tabs>
        <w:spacing w:after="0" w:line="100" w:lineRule="atLeast"/>
        <w:ind w:firstLine="0"/>
        <w:rPr>
          <w:b/>
          <w:sz w:val="24"/>
          <w:lang/>
        </w:rPr>
      </w:pPr>
    </w:p>
    <w:p w14:paraId="6824F93E" w14:textId="77777777" w:rsidR="002D03FC" w:rsidRDefault="002D03FC" w:rsidP="002D03FC">
      <w:pPr>
        <w:pStyle w:val="BodyText"/>
        <w:numPr>
          <w:ilvl w:val="0"/>
          <w:numId w:val="7"/>
        </w:numPr>
        <w:tabs>
          <w:tab w:val="left" w:pos="360"/>
        </w:tabs>
        <w:suppressAutoHyphens/>
        <w:spacing w:after="0" w:line="100" w:lineRule="atLeast"/>
        <w:rPr>
          <w:b/>
          <w:lang/>
        </w:rPr>
      </w:pPr>
      <w:r>
        <w:rPr>
          <w:b/>
          <w:sz w:val="24"/>
          <w:lang/>
        </w:rPr>
        <w:t>Учесници и партнери у реализацији програма:</w:t>
      </w:r>
    </w:p>
    <w:p w14:paraId="6D7A9BFC" w14:textId="77777777" w:rsidR="002D03FC" w:rsidRDefault="002D03FC" w:rsidP="002D03FC">
      <w:pPr>
        <w:tabs>
          <w:tab w:val="left" w:pos="360"/>
        </w:tabs>
        <w:rPr>
          <w:b/>
        </w:rPr>
      </w:pPr>
    </w:p>
    <w:p w14:paraId="13BEF1EF" w14:textId="77777777" w:rsidR="002D03FC" w:rsidRDefault="002D03FC" w:rsidP="002D03FC">
      <w:pPr>
        <w:numPr>
          <w:ilvl w:val="1"/>
          <w:numId w:val="7"/>
        </w:numPr>
        <w:tabs>
          <w:tab w:val="left" w:pos="360"/>
        </w:tabs>
        <w:suppressAutoHyphens/>
        <w:spacing w:line="100" w:lineRule="atLeast"/>
        <w:rPr>
          <w:b/>
          <w:i/>
          <w:lang w:val="sr-Cyrl-RS"/>
        </w:rPr>
      </w:pPr>
      <w:r>
        <w:rPr>
          <w:b/>
          <w:i/>
        </w:rPr>
        <w:t>Руководилац програма (име, презиме, звање, функција, досадашње искуство)</w:t>
      </w:r>
    </w:p>
    <w:p w14:paraId="1F541A25" w14:textId="77777777" w:rsidR="002D03FC" w:rsidRDefault="002D03FC" w:rsidP="002D03FC">
      <w:pPr>
        <w:tabs>
          <w:tab w:val="left" w:pos="360"/>
        </w:tabs>
        <w:ind w:left="495"/>
        <w:rPr>
          <w:b/>
          <w:i/>
          <w:lang w:val="sr-Cyrl-RS"/>
        </w:rPr>
      </w:pPr>
    </w:p>
    <w:p w14:paraId="787BB962" w14:textId="77777777" w:rsidR="002D03FC" w:rsidRDefault="002D03FC" w:rsidP="002D03FC">
      <w:pPr>
        <w:tabs>
          <w:tab w:val="left" w:pos="360"/>
        </w:tabs>
        <w:ind w:left="495"/>
        <w:rPr>
          <w:b/>
          <w:i/>
          <w:lang w:val="sr-Cyrl-RS"/>
        </w:rPr>
      </w:pPr>
    </w:p>
    <w:p w14:paraId="3D83CA6E" w14:textId="77777777" w:rsidR="002D03FC" w:rsidRPr="003B2A05" w:rsidRDefault="002D03FC" w:rsidP="002D03FC">
      <w:pPr>
        <w:tabs>
          <w:tab w:val="left" w:pos="360"/>
        </w:tabs>
        <w:ind w:left="495"/>
        <w:rPr>
          <w:b/>
          <w:i/>
          <w:lang w:val="sr-Cyrl-RS"/>
        </w:rPr>
      </w:pPr>
    </w:p>
    <w:p w14:paraId="03F9B21C" w14:textId="77777777" w:rsidR="002D03FC" w:rsidRDefault="002D03FC" w:rsidP="002D03FC">
      <w:pPr>
        <w:numPr>
          <w:ilvl w:val="1"/>
          <w:numId w:val="7"/>
        </w:numPr>
        <w:tabs>
          <w:tab w:val="left" w:pos="360"/>
        </w:tabs>
        <w:suppressAutoHyphens/>
        <w:spacing w:line="100" w:lineRule="atLeast"/>
        <w:jc w:val="both"/>
        <w:rPr>
          <w:b/>
          <w:i/>
          <w:lang w:val="sr-Cyrl-RS"/>
        </w:rPr>
      </w:pPr>
      <w:r>
        <w:rPr>
          <w:b/>
          <w:i/>
        </w:rPr>
        <w:t>Број учесника (укупан број и број по категоријама – улогама у програму; код</w:t>
      </w:r>
      <w:r>
        <w:rPr>
          <w:b/>
          <w:i/>
          <w:lang w:val="sr-Cyrl-RS"/>
        </w:rPr>
        <w:t xml:space="preserve"> </w:t>
      </w:r>
      <w:r>
        <w:rPr>
          <w:b/>
          <w:i/>
        </w:rPr>
        <w:t>организације спортског такмичења од посебног значаја за општину/град: очекивани број спортских организација и спортиста на такмичењу, број службених лица надлежног спортског савеза)</w:t>
      </w:r>
    </w:p>
    <w:p w14:paraId="1D328EFA" w14:textId="77777777" w:rsidR="002D03FC" w:rsidRDefault="002D03FC" w:rsidP="002D03FC">
      <w:pPr>
        <w:tabs>
          <w:tab w:val="left" w:pos="360"/>
        </w:tabs>
        <w:jc w:val="both"/>
        <w:rPr>
          <w:b/>
          <w:i/>
          <w:lang w:val="sr-Cyrl-RS"/>
        </w:rPr>
      </w:pPr>
    </w:p>
    <w:p w14:paraId="37A3C624" w14:textId="77777777" w:rsidR="002D03FC" w:rsidRDefault="002D03FC" w:rsidP="002D03FC">
      <w:pPr>
        <w:tabs>
          <w:tab w:val="left" w:pos="360"/>
        </w:tabs>
        <w:jc w:val="both"/>
        <w:rPr>
          <w:b/>
          <w:i/>
          <w:lang w:val="sr-Cyrl-RS"/>
        </w:rPr>
      </w:pPr>
    </w:p>
    <w:p w14:paraId="20F52B32" w14:textId="77777777" w:rsidR="002D03FC" w:rsidRPr="003B2A05" w:rsidRDefault="002D03FC" w:rsidP="002D03FC">
      <w:pPr>
        <w:tabs>
          <w:tab w:val="left" w:pos="360"/>
        </w:tabs>
        <w:jc w:val="both"/>
        <w:rPr>
          <w:b/>
          <w:i/>
          <w:lang w:val="sr-Cyrl-RS"/>
        </w:rPr>
      </w:pPr>
    </w:p>
    <w:p w14:paraId="7886E804" w14:textId="77777777" w:rsidR="002D03FC" w:rsidRDefault="002D03FC" w:rsidP="002D03FC">
      <w:pPr>
        <w:numPr>
          <w:ilvl w:val="1"/>
          <w:numId w:val="7"/>
        </w:numPr>
        <w:tabs>
          <w:tab w:val="left" w:pos="360"/>
        </w:tabs>
        <w:suppressAutoHyphens/>
        <w:spacing w:line="100" w:lineRule="atLeast"/>
        <w:jc w:val="both"/>
        <w:rPr>
          <w:b/>
          <w:i/>
          <w:lang w:val="sr-Cyrl-RS"/>
        </w:rPr>
      </w:pPr>
      <w:r>
        <w:rPr>
          <w:b/>
          <w:i/>
        </w:rPr>
        <w:t xml:space="preserve">Тим који се предлаже за реализацију програма (по имену и презимену/називу и по улогама у реализацији програма) </w:t>
      </w:r>
    </w:p>
    <w:p w14:paraId="6A7FCCE6" w14:textId="77777777" w:rsidR="002D03FC" w:rsidRDefault="002D03FC" w:rsidP="002D03FC">
      <w:pPr>
        <w:tabs>
          <w:tab w:val="left" w:pos="360"/>
        </w:tabs>
        <w:jc w:val="both"/>
        <w:rPr>
          <w:b/>
          <w:i/>
          <w:lang w:val="sr-Cyrl-RS"/>
        </w:rPr>
      </w:pPr>
    </w:p>
    <w:p w14:paraId="43E47FAD" w14:textId="77777777" w:rsidR="002D03FC" w:rsidRDefault="002D03FC" w:rsidP="002D03FC">
      <w:pPr>
        <w:tabs>
          <w:tab w:val="left" w:pos="360"/>
        </w:tabs>
        <w:jc w:val="both"/>
        <w:rPr>
          <w:b/>
          <w:i/>
          <w:lang w:val="sr-Cyrl-RS"/>
        </w:rPr>
      </w:pPr>
    </w:p>
    <w:p w14:paraId="3002EDCF" w14:textId="77777777" w:rsidR="002D03FC" w:rsidRPr="003B2A05" w:rsidRDefault="002D03FC" w:rsidP="002D03FC">
      <w:pPr>
        <w:tabs>
          <w:tab w:val="left" w:pos="360"/>
        </w:tabs>
        <w:jc w:val="both"/>
        <w:rPr>
          <w:b/>
          <w:i/>
          <w:lang w:val="sr-Cyrl-RS"/>
        </w:rPr>
      </w:pPr>
    </w:p>
    <w:p w14:paraId="7B69EF7E" w14:textId="77777777" w:rsidR="002D03FC" w:rsidRDefault="002D03FC" w:rsidP="002D03FC">
      <w:pPr>
        <w:tabs>
          <w:tab w:val="left" w:pos="360"/>
        </w:tabs>
        <w:jc w:val="both"/>
      </w:pPr>
      <w:r>
        <w:rPr>
          <w:b/>
          <w:i/>
          <w:lang w:val="sr-Cyrl-RS"/>
        </w:rPr>
        <w:t>6</w:t>
      </w:r>
      <w:r>
        <w:rPr>
          <w:b/>
          <w:i/>
        </w:rPr>
        <w:t>.4. Организације партнери (подаци о  партнерској организацији) и разлози за предложену улогу сваког партнера</w:t>
      </w:r>
    </w:p>
    <w:p w14:paraId="2A15B80D" w14:textId="77777777" w:rsidR="002D03FC" w:rsidRDefault="002D03FC" w:rsidP="002D03FC">
      <w:pPr>
        <w:tabs>
          <w:tab w:val="left" w:pos="360"/>
        </w:tabs>
        <w:ind w:left="187"/>
        <w:jc w:val="both"/>
        <w:rPr>
          <w:lang w:val="sr-Cyrl-RS"/>
        </w:rPr>
      </w:pPr>
    </w:p>
    <w:p w14:paraId="1E428731" w14:textId="77777777" w:rsidR="002D03FC" w:rsidRDefault="002D03FC" w:rsidP="002D03FC">
      <w:pPr>
        <w:tabs>
          <w:tab w:val="left" w:pos="360"/>
        </w:tabs>
        <w:ind w:left="187"/>
        <w:jc w:val="both"/>
        <w:rPr>
          <w:lang w:val="sr-Cyrl-RS"/>
        </w:rPr>
      </w:pPr>
    </w:p>
    <w:p w14:paraId="79492CAD" w14:textId="77777777" w:rsidR="002D03FC" w:rsidRPr="003B2A05" w:rsidRDefault="002D03FC" w:rsidP="002D03FC">
      <w:pPr>
        <w:tabs>
          <w:tab w:val="left" w:pos="360"/>
        </w:tabs>
        <w:ind w:left="187"/>
        <w:jc w:val="both"/>
        <w:rPr>
          <w:lang w:val="sr-Cyrl-RS"/>
        </w:rPr>
      </w:pPr>
    </w:p>
    <w:p w14:paraId="0743ECCD" w14:textId="77777777" w:rsidR="002D03FC" w:rsidRDefault="002D03FC" w:rsidP="002D03FC">
      <w:pPr>
        <w:tabs>
          <w:tab w:val="left" w:pos="360"/>
        </w:tabs>
        <w:jc w:val="both"/>
        <w:rPr>
          <w:b/>
        </w:rPr>
      </w:pPr>
    </w:p>
    <w:p w14:paraId="53E02301"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Евалуација програма:</w:t>
      </w:r>
    </w:p>
    <w:p w14:paraId="58ABAF7C" w14:textId="77777777" w:rsidR="002D03FC" w:rsidRDefault="002D03FC" w:rsidP="002D03FC">
      <w:pPr>
        <w:pStyle w:val="BodyText"/>
        <w:tabs>
          <w:tab w:val="left" w:pos="360"/>
        </w:tabs>
        <w:spacing w:after="0" w:line="100" w:lineRule="atLeast"/>
        <w:ind w:firstLine="0"/>
        <w:rPr>
          <w:b/>
          <w:sz w:val="24"/>
          <w:lang/>
        </w:rPr>
      </w:pPr>
    </w:p>
    <w:p w14:paraId="4D7804E2" w14:textId="77777777" w:rsidR="002D03FC" w:rsidRPr="003B2A05" w:rsidRDefault="002D03FC" w:rsidP="002D03FC">
      <w:pPr>
        <w:pStyle w:val="BodyText"/>
        <w:numPr>
          <w:ilvl w:val="1"/>
          <w:numId w:val="7"/>
        </w:numPr>
        <w:tabs>
          <w:tab w:val="left" w:pos="360"/>
        </w:tabs>
        <w:suppressAutoHyphens/>
        <w:spacing w:after="0" w:line="100" w:lineRule="atLeast"/>
        <w:rPr>
          <w:b/>
          <w:i/>
          <w:sz w:val="24"/>
          <w:lang/>
        </w:rPr>
      </w:pPr>
      <w:r>
        <w:rPr>
          <w:b/>
          <w:i/>
          <w:sz w:val="24"/>
          <w:lang/>
        </w:rPr>
        <w:t>Како ће се пратити реализација програма?</w:t>
      </w:r>
    </w:p>
    <w:p w14:paraId="10602DF8" w14:textId="77777777" w:rsidR="002D03FC" w:rsidRDefault="002D03FC" w:rsidP="002D03FC">
      <w:pPr>
        <w:pStyle w:val="BodyText"/>
        <w:tabs>
          <w:tab w:val="left" w:pos="360"/>
        </w:tabs>
        <w:spacing w:after="0" w:line="100" w:lineRule="atLeast"/>
        <w:ind w:left="495" w:firstLine="0"/>
        <w:rPr>
          <w:b/>
          <w:i/>
          <w:sz w:val="24"/>
          <w:lang w:val="sr-Cyrl-RS"/>
        </w:rPr>
      </w:pPr>
    </w:p>
    <w:p w14:paraId="54D02ABB" w14:textId="77777777" w:rsidR="002D03FC" w:rsidRPr="003B2A05" w:rsidRDefault="002D03FC" w:rsidP="002D03FC">
      <w:pPr>
        <w:pStyle w:val="BodyText"/>
        <w:tabs>
          <w:tab w:val="left" w:pos="360"/>
        </w:tabs>
        <w:spacing w:after="0" w:line="100" w:lineRule="atLeast"/>
        <w:ind w:left="495" w:firstLine="0"/>
        <w:rPr>
          <w:b/>
          <w:i/>
          <w:sz w:val="24"/>
          <w:lang w:val="sr-Cyrl-RS"/>
        </w:rPr>
      </w:pPr>
    </w:p>
    <w:p w14:paraId="51042525" w14:textId="77777777" w:rsidR="002D03FC" w:rsidRPr="003B2A05" w:rsidRDefault="002D03FC" w:rsidP="002D03FC">
      <w:pPr>
        <w:pStyle w:val="BodyText"/>
        <w:numPr>
          <w:ilvl w:val="1"/>
          <w:numId w:val="7"/>
        </w:numPr>
        <w:tabs>
          <w:tab w:val="left" w:pos="360"/>
        </w:tabs>
        <w:suppressAutoHyphens/>
        <w:spacing w:after="0" w:line="100" w:lineRule="atLeast"/>
        <w:rPr>
          <w:b/>
          <w:i/>
          <w:sz w:val="24"/>
          <w:lang/>
        </w:rPr>
      </w:pPr>
      <w:r>
        <w:rPr>
          <w:b/>
          <w:i/>
          <w:sz w:val="24"/>
          <w:lang/>
        </w:rPr>
        <w:lastRenderedPageBreak/>
        <w:t>Како ће се пратити наменско коришћење средстава?</w:t>
      </w:r>
    </w:p>
    <w:p w14:paraId="2711D4C9" w14:textId="77777777" w:rsidR="002D03FC" w:rsidRDefault="002D03FC" w:rsidP="002D03FC">
      <w:pPr>
        <w:pStyle w:val="ListParagraph"/>
        <w:rPr>
          <w:b/>
          <w:i/>
        </w:rPr>
      </w:pPr>
    </w:p>
    <w:p w14:paraId="721CDC69" w14:textId="77777777" w:rsidR="002D03FC" w:rsidRDefault="002D03FC" w:rsidP="002D03FC">
      <w:pPr>
        <w:pStyle w:val="BodyText"/>
        <w:tabs>
          <w:tab w:val="left" w:pos="360"/>
        </w:tabs>
        <w:spacing w:after="0" w:line="100" w:lineRule="atLeast"/>
        <w:ind w:left="495" w:firstLine="0"/>
        <w:rPr>
          <w:b/>
          <w:i/>
          <w:sz w:val="24"/>
          <w:lang/>
        </w:rPr>
      </w:pPr>
    </w:p>
    <w:p w14:paraId="5840AD97" w14:textId="77777777" w:rsidR="002D03FC" w:rsidRDefault="002D03FC" w:rsidP="002D03FC">
      <w:pPr>
        <w:pStyle w:val="BodyText"/>
        <w:numPr>
          <w:ilvl w:val="1"/>
          <w:numId w:val="7"/>
        </w:numPr>
        <w:tabs>
          <w:tab w:val="left" w:pos="360"/>
        </w:tabs>
        <w:suppressAutoHyphens/>
        <w:spacing w:after="0" w:line="100" w:lineRule="atLeast"/>
        <w:rPr>
          <w:b/>
          <w:sz w:val="24"/>
          <w:lang/>
        </w:rPr>
      </w:pPr>
      <w:r>
        <w:rPr>
          <w:b/>
          <w:i/>
          <w:sz w:val="24"/>
          <w:lang/>
        </w:rPr>
        <w:t>Ко ће радити евалуацију (да ли ће бити унутрашња или спољна) и када?</w:t>
      </w:r>
    </w:p>
    <w:p w14:paraId="44506707" w14:textId="77777777" w:rsidR="002D03FC" w:rsidRDefault="002D03FC" w:rsidP="002D03FC">
      <w:pPr>
        <w:pStyle w:val="BodyText"/>
        <w:tabs>
          <w:tab w:val="left" w:pos="360"/>
        </w:tabs>
        <w:spacing w:after="0" w:line="100" w:lineRule="atLeast"/>
        <w:ind w:firstLine="0"/>
        <w:rPr>
          <w:b/>
          <w:sz w:val="24"/>
          <w:lang/>
        </w:rPr>
      </w:pPr>
    </w:p>
    <w:p w14:paraId="5B8D43F8" w14:textId="77777777" w:rsidR="002D03FC" w:rsidRDefault="002D03FC" w:rsidP="002D03FC">
      <w:pPr>
        <w:pStyle w:val="BodyText"/>
        <w:tabs>
          <w:tab w:val="left" w:pos="360"/>
        </w:tabs>
        <w:spacing w:after="0" w:line="100" w:lineRule="atLeast"/>
        <w:ind w:firstLine="0"/>
        <w:rPr>
          <w:b/>
          <w:sz w:val="24"/>
          <w:lang w:val="sr-Cyrl-RS"/>
        </w:rPr>
      </w:pPr>
    </w:p>
    <w:p w14:paraId="5575656C" w14:textId="77777777" w:rsidR="002D03FC" w:rsidRDefault="002D03FC" w:rsidP="002D03FC">
      <w:pPr>
        <w:pStyle w:val="BodyText"/>
        <w:tabs>
          <w:tab w:val="left" w:pos="360"/>
        </w:tabs>
        <w:spacing w:after="0" w:line="100" w:lineRule="atLeast"/>
        <w:ind w:firstLine="0"/>
        <w:rPr>
          <w:b/>
          <w:sz w:val="24"/>
          <w:lang w:val="sr-Cyrl-RS"/>
        </w:rPr>
      </w:pPr>
    </w:p>
    <w:p w14:paraId="13C0C265"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Финансијски план програма, по изворима прихода и врстама трошкови:</w:t>
      </w:r>
    </w:p>
    <w:p w14:paraId="64EE4E38" w14:textId="77777777" w:rsidR="002D03FC" w:rsidRDefault="002D03FC" w:rsidP="002D03FC">
      <w:pPr>
        <w:pStyle w:val="BodyText"/>
        <w:tabs>
          <w:tab w:val="left" w:pos="360"/>
        </w:tabs>
        <w:spacing w:after="0" w:line="100" w:lineRule="atLeast"/>
        <w:ind w:firstLine="0"/>
        <w:rPr>
          <w:b/>
          <w:sz w:val="24"/>
          <w:lang/>
        </w:rPr>
      </w:pPr>
    </w:p>
    <w:p w14:paraId="253B96A8" w14:textId="77777777" w:rsidR="002D03FC" w:rsidRDefault="002D03FC" w:rsidP="002D03FC">
      <w:pPr>
        <w:pStyle w:val="BodyText"/>
        <w:numPr>
          <w:ilvl w:val="1"/>
          <w:numId w:val="7"/>
        </w:numPr>
        <w:tabs>
          <w:tab w:val="left" w:pos="360"/>
        </w:tabs>
        <w:suppressAutoHyphens/>
        <w:spacing w:after="0" w:line="100" w:lineRule="atLeast"/>
        <w:rPr>
          <w:b/>
          <w:i/>
          <w:sz w:val="24"/>
          <w:lang w:val="sr-Cyrl-RS"/>
        </w:rPr>
      </w:pPr>
      <w:r>
        <w:rPr>
          <w:b/>
          <w:i/>
          <w:sz w:val="24"/>
          <w:lang/>
        </w:rPr>
        <w:t xml:space="preserve">Укупна вредног програма </w:t>
      </w:r>
    </w:p>
    <w:p w14:paraId="7A0F7C7A" w14:textId="77777777" w:rsidR="002D03FC" w:rsidRPr="00600E2B" w:rsidRDefault="002D03FC" w:rsidP="002D03FC">
      <w:pPr>
        <w:pStyle w:val="BodyText"/>
        <w:numPr>
          <w:ilvl w:val="1"/>
          <w:numId w:val="7"/>
        </w:numPr>
        <w:tabs>
          <w:tab w:val="left" w:pos="360"/>
        </w:tabs>
        <w:suppressAutoHyphens/>
        <w:spacing w:after="0" w:line="100" w:lineRule="atLeast"/>
        <w:rPr>
          <w:b/>
          <w:i/>
          <w:sz w:val="24"/>
          <w:lang w:val="sr-Cyrl-RS"/>
        </w:rPr>
      </w:pPr>
      <w:r>
        <w:rPr>
          <w:b/>
          <w:i/>
          <w:sz w:val="24"/>
          <w:lang w:val="sr-Latn-RS"/>
        </w:rPr>
        <w:t xml:space="preserve"> </w:t>
      </w:r>
      <w:r w:rsidRPr="00600E2B">
        <w:rPr>
          <w:b/>
          <w:i/>
          <w:sz w:val="24"/>
          <w:lang/>
        </w:rPr>
        <w:t>Финансијски план програма</w:t>
      </w:r>
    </w:p>
    <w:p w14:paraId="3F273F2B" w14:textId="77777777" w:rsidR="002D03FC" w:rsidRDefault="002D03FC" w:rsidP="002D03FC">
      <w:pPr>
        <w:pStyle w:val="BodyText"/>
        <w:tabs>
          <w:tab w:val="left" w:pos="360"/>
        </w:tabs>
        <w:spacing w:after="0" w:line="100" w:lineRule="atLeast"/>
        <w:ind w:firstLine="0"/>
        <w:jc w:val="center"/>
        <w:rPr>
          <w:rFonts w:eastAsia="SimSun"/>
          <w:b/>
          <w:sz w:val="24"/>
          <w:u w:val="single"/>
          <w:lang/>
        </w:rPr>
      </w:pPr>
    </w:p>
    <w:p w14:paraId="5FAF2F5C" w14:textId="77777777" w:rsidR="002D03FC" w:rsidRDefault="002D03FC" w:rsidP="002D03FC">
      <w:pPr>
        <w:pStyle w:val="BodyText"/>
        <w:tabs>
          <w:tab w:val="left" w:pos="360"/>
        </w:tabs>
        <w:spacing w:after="0" w:line="100" w:lineRule="atLeast"/>
        <w:ind w:firstLine="0"/>
        <w:jc w:val="center"/>
        <w:rPr>
          <w:b/>
          <w:sz w:val="24"/>
          <w:lang/>
        </w:rPr>
      </w:pPr>
      <w:r>
        <w:rPr>
          <w:rFonts w:eastAsia="SimSun"/>
          <w:b/>
          <w:sz w:val="24"/>
          <w:u w:val="single"/>
          <w:lang/>
        </w:rPr>
        <w:t>Потребна</w:t>
      </w:r>
      <w:r>
        <w:rPr>
          <w:b/>
          <w:sz w:val="24"/>
          <w:u w:val="single"/>
          <w:lang/>
        </w:rPr>
        <w:t xml:space="preserve"> средства за реализацију програма</w:t>
      </w:r>
    </w:p>
    <w:p w14:paraId="5EB8B4FC" w14:textId="77777777" w:rsidR="002D03FC" w:rsidRDefault="002D03FC" w:rsidP="002D03FC">
      <w:pPr>
        <w:pStyle w:val="BodyText"/>
        <w:tabs>
          <w:tab w:val="left" w:pos="360"/>
        </w:tabs>
        <w:spacing w:after="0" w:line="100" w:lineRule="atLeast"/>
        <w:ind w:firstLine="0"/>
        <w:rPr>
          <w:b/>
          <w:sz w:val="24"/>
          <w:lang/>
        </w:rPr>
      </w:pPr>
    </w:p>
    <w:tbl>
      <w:tblPr>
        <w:tblW w:w="0" w:type="auto"/>
        <w:tblLayout w:type="fixed"/>
        <w:tblLook w:val="0000" w:firstRow="0" w:lastRow="0" w:firstColumn="0" w:lastColumn="0" w:noHBand="0" w:noVBand="0"/>
      </w:tblPr>
      <w:tblGrid>
        <w:gridCol w:w="4496"/>
        <w:gridCol w:w="4485"/>
      </w:tblGrid>
      <w:tr w:rsidR="002D03FC" w14:paraId="2354CF77"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6F041C35"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b/>
                <w:sz w:val="24"/>
                <w:lang/>
              </w:rPr>
              <w:t>ИЗВОРИ ПРИХОДА</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0BBB1657" w14:textId="77777777" w:rsidR="002D03FC" w:rsidRDefault="002D03FC" w:rsidP="00AF67B1">
            <w:pPr>
              <w:pStyle w:val="BodyText"/>
              <w:tabs>
                <w:tab w:val="left" w:pos="360"/>
              </w:tabs>
              <w:spacing w:after="0" w:line="100" w:lineRule="atLeast"/>
              <w:ind w:firstLine="0"/>
            </w:pPr>
            <w:r>
              <w:rPr>
                <w:rFonts w:eastAsia="SimSun"/>
                <w:b/>
                <w:sz w:val="24"/>
                <w:lang/>
              </w:rPr>
              <w:t>Планирана средства</w:t>
            </w:r>
          </w:p>
        </w:tc>
      </w:tr>
      <w:tr w:rsidR="002D03FC" w14:paraId="68618229"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07A7C321"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sz w:val="24"/>
                <w:lang/>
              </w:rPr>
              <w:t>Општина Трстеник</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49F5739F"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2B0F8776"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7FCB5235" w14:textId="77777777" w:rsidR="002D03FC" w:rsidRDefault="002D03FC" w:rsidP="00AF67B1">
            <w:pPr>
              <w:pStyle w:val="BodyText"/>
              <w:tabs>
                <w:tab w:val="left" w:pos="360"/>
              </w:tabs>
              <w:spacing w:after="0" w:line="100" w:lineRule="atLeast"/>
              <w:ind w:firstLine="0"/>
              <w:jc w:val="left"/>
              <w:rPr>
                <w:rFonts w:eastAsia="SimSun"/>
                <w:b/>
                <w:sz w:val="24"/>
                <w:lang/>
              </w:rPr>
            </w:pPr>
            <w:r>
              <w:rPr>
                <w:rFonts w:eastAsia="SimSun"/>
                <w:sz w:val="24"/>
                <w:lang/>
              </w:rPr>
              <w:t>Друге јавне власти  (навести који)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361DAA00"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645B07A5"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0DCC7BF5"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sz w:val="24"/>
                <w:lang/>
              </w:rPr>
              <w:t>Надлежни спортски савез</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78BC216B"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139EC63B"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134135DD"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sz w:val="24"/>
                <w:lang/>
              </w:rPr>
              <w:t>Сопствена средства</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47BC087F"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5238D358"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4D2793F5"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sz w:val="24"/>
                <w:lang/>
              </w:rPr>
              <w:t>Спонзори (који)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026405A2"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3AB6D23C"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6910B95A"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sz w:val="24"/>
                <w:lang/>
              </w:rPr>
              <w:t>Донатори (који)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41A38F22"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4FC5BA42"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12AC1B32"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sz w:val="24"/>
                <w:lang/>
              </w:rPr>
              <w:t xml:space="preserve">Остали извори </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6F9C0702" w14:textId="77777777" w:rsidR="002D03FC" w:rsidRDefault="002D03FC" w:rsidP="00AF67B1">
            <w:pPr>
              <w:pStyle w:val="BodyText"/>
              <w:tabs>
                <w:tab w:val="left" w:pos="360"/>
              </w:tabs>
              <w:spacing w:after="0" w:line="100" w:lineRule="atLeast"/>
              <w:ind w:firstLine="0"/>
              <w:rPr>
                <w:rFonts w:eastAsia="SimSun"/>
                <w:b/>
                <w:sz w:val="24"/>
                <w:lang/>
              </w:rPr>
            </w:pPr>
          </w:p>
        </w:tc>
      </w:tr>
      <w:tr w:rsidR="002D03FC" w14:paraId="6B20BCFE" w14:textId="77777777" w:rsidTr="00AF67B1">
        <w:tc>
          <w:tcPr>
            <w:tcW w:w="4496" w:type="dxa"/>
            <w:tcBorders>
              <w:top w:val="single" w:sz="4" w:space="0" w:color="000000"/>
              <w:left w:val="single" w:sz="4" w:space="0" w:color="000000"/>
              <w:bottom w:val="single" w:sz="4" w:space="0" w:color="000000"/>
              <w:right w:val="single" w:sz="4" w:space="0" w:color="000000"/>
            </w:tcBorders>
            <w:shd w:val="clear" w:color="auto" w:fill="auto"/>
          </w:tcPr>
          <w:p w14:paraId="6F874A6B" w14:textId="77777777" w:rsidR="002D03FC" w:rsidRDefault="002D03FC" w:rsidP="00AF67B1">
            <w:pPr>
              <w:pStyle w:val="BodyText"/>
              <w:tabs>
                <w:tab w:val="left" w:pos="360"/>
              </w:tabs>
              <w:spacing w:after="0" w:line="100" w:lineRule="atLeast"/>
              <w:ind w:firstLine="0"/>
              <w:rPr>
                <w:rFonts w:eastAsia="SimSun"/>
                <w:b/>
                <w:sz w:val="24"/>
                <w:lang/>
              </w:rPr>
            </w:pPr>
            <w:r>
              <w:rPr>
                <w:rFonts w:eastAsia="SimSun"/>
                <w:b/>
                <w:sz w:val="24"/>
                <w:lang/>
              </w:rPr>
              <w:t>УКУПНИ ПРИХОДИ</w:t>
            </w:r>
          </w:p>
        </w:tc>
        <w:tc>
          <w:tcPr>
            <w:tcW w:w="4485" w:type="dxa"/>
            <w:tcBorders>
              <w:top w:val="single" w:sz="4" w:space="0" w:color="000000"/>
              <w:left w:val="single" w:sz="4" w:space="0" w:color="000000"/>
              <w:bottom w:val="single" w:sz="4" w:space="0" w:color="000000"/>
              <w:right w:val="single" w:sz="4" w:space="0" w:color="000000"/>
            </w:tcBorders>
            <w:shd w:val="clear" w:color="auto" w:fill="auto"/>
          </w:tcPr>
          <w:p w14:paraId="343EDFE9" w14:textId="77777777" w:rsidR="002D03FC" w:rsidRDefault="002D03FC" w:rsidP="00AF67B1">
            <w:pPr>
              <w:pStyle w:val="BodyText"/>
              <w:tabs>
                <w:tab w:val="left" w:pos="360"/>
              </w:tabs>
              <w:spacing w:after="0" w:line="100" w:lineRule="atLeast"/>
              <w:ind w:firstLine="0"/>
              <w:rPr>
                <w:rFonts w:eastAsia="SimSun"/>
                <w:b/>
                <w:sz w:val="24"/>
                <w:lang/>
              </w:rPr>
            </w:pPr>
          </w:p>
        </w:tc>
      </w:tr>
    </w:tbl>
    <w:p w14:paraId="61FF43D3" w14:textId="77777777" w:rsidR="002D03FC" w:rsidRDefault="002D03FC" w:rsidP="002D03FC">
      <w:pPr>
        <w:tabs>
          <w:tab w:val="left" w:pos="360"/>
        </w:tabs>
        <w:rPr>
          <w:b/>
        </w:rPr>
      </w:pPr>
    </w:p>
    <w:p w14:paraId="18D9D0B1" w14:textId="77777777" w:rsidR="002D03FC" w:rsidRDefault="002D03FC" w:rsidP="002D03FC">
      <w:pPr>
        <w:jc w:val="center"/>
        <w:rPr>
          <w:b/>
          <w:u w:val="single"/>
        </w:rPr>
      </w:pPr>
    </w:p>
    <w:p w14:paraId="7727E45F" w14:textId="77777777" w:rsidR="002D03FC" w:rsidRDefault="002D03FC" w:rsidP="002D03FC">
      <w:pPr>
        <w:jc w:val="center"/>
        <w:rPr>
          <w:b/>
          <w:u w:val="single"/>
          <w:lang w:val="sr-Cyrl-RS"/>
        </w:rPr>
      </w:pPr>
      <w:r>
        <w:rPr>
          <w:b/>
          <w:u w:val="single"/>
        </w:rPr>
        <w:t>Укупни буџетски трошкови за реализацију програма:</w:t>
      </w:r>
    </w:p>
    <w:p w14:paraId="50711B0E" w14:textId="77777777" w:rsidR="002D03FC" w:rsidRPr="003B2A05" w:rsidRDefault="002D03FC" w:rsidP="002D03FC">
      <w:pPr>
        <w:jc w:val="center"/>
        <w:rPr>
          <w:b/>
          <w:u w:val="single"/>
          <w:lang w:val="sr-Cyrl-RS"/>
        </w:rPr>
      </w:pPr>
    </w:p>
    <w:tbl>
      <w:tblPr>
        <w:tblW w:w="9282" w:type="dxa"/>
        <w:tblInd w:w="93" w:type="dxa"/>
        <w:tblLayout w:type="fixed"/>
        <w:tblLook w:val="0000" w:firstRow="0" w:lastRow="0" w:firstColumn="0" w:lastColumn="0" w:noHBand="0" w:noVBand="0"/>
      </w:tblPr>
      <w:tblGrid>
        <w:gridCol w:w="3607"/>
        <w:gridCol w:w="1513"/>
        <w:gridCol w:w="1324"/>
        <w:gridCol w:w="1324"/>
        <w:gridCol w:w="1514"/>
      </w:tblGrid>
      <w:tr w:rsidR="002D03FC" w14:paraId="77619C60" w14:textId="77777777" w:rsidTr="00AF67B1">
        <w:trPr>
          <w:trHeight w:val="259"/>
        </w:trPr>
        <w:tc>
          <w:tcPr>
            <w:tcW w:w="3607" w:type="dxa"/>
            <w:tcBorders>
              <w:top w:val="single" w:sz="4" w:space="0" w:color="auto"/>
              <w:left w:val="single" w:sz="4" w:space="0" w:color="auto"/>
              <w:bottom w:val="single" w:sz="4" w:space="0" w:color="000000"/>
              <w:right w:val="single" w:sz="4" w:space="0" w:color="000000"/>
            </w:tcBorders>
            <w:shd w:val="clear" w:color="auto" w:fill="FFFFFF"/>
            <w:vAlign w:val="bottom"/>
          </w:tcPr>
          <w:p w14:paraId="1E27BC62" w14:textId="77777777" w:rsidR="002D03FC" w:rsidRDefault="002D03FC" w:rsidP="00AF67B1">
            <w:pPr>
              <w:rPr>
                <w:b/>
              </w:rPr>
            </w:pPr>
            <w:r>
              <w:rPr>
                <w:b/>
              </w:rPr>
              <w:t>ВРСТА ТРОШКОВА</w:t>
            </w:r>
          </w:p>
        </w:tc>
        <w:tc>
          <w:tcPr>
            <w:tcW w:w="1513" w:type="dxa"/>
            <w:tcBorders>
              <w:top w:val="single" w:sz="4" w:space="0" w:color="auto"/>
              <w:bottom w:val="single" w:sz="4" w:space="0" w:color="000000"/>
              <w:right w:val="single" w:sz="4" w:space="0" w:color="000000"/>
            </w:tcBorders>
            <w:shd w:val="clear" w:color="auto" w:fill="FFFFFF"/>
            <w:vAlign w:val="bottom"/>
          </w:tcPr>
          <w:p w14:paraId="7572BC56" w14:textId="77777777" w:rsidR="002D03FC" w:rsidRDefault="002D03FC" w:rsidP="00AF67B1">
            <w:pPr>
              <w:rPr>
                <w:b/>
              </w:rPr>
            </w:pPr>
            <w:r>
              <w:rPr>
                <w:b/>
              </w:rPr>
              <w:t xml:space="preserve">ЈЕД. МЕРЕ </w:t>
            </w:r>
          </w:p>
        </w:tc>
        <w:tc>
          <w:tcPr>
            <w:tcW w:w="1324" w:type="dxa"/>
            <w:tcBorders>
              <w:top w:val="single" w:sz="4" w:space="0" w:color="auto"/>
              <w:bottom w:val="single" w:sz="4" w:space="0" w:color="000000"/>
              <w:right w:val="single" w:sz="4" w:space="0" w:color="000000"/>
            </w:tcBorders>
            <w:shd w:val="clear" w:color="auto" w:fill="FFFFFF"/>
            <w:vAlign w:val="bottom"/>
          </w:tcPr>
          <w:p w14:paraId="4DB02D0C" w14:textId="77777777" w:rsidR="002D03FC" w:rsidRDefault="002D03FC" w:rsidP="00AF67B1">
            <w:pPr>
              <w:rPr>
                <w:b/>
              </w:rPr>
            </w:pPr>
            <w:r>
              <w:rPr>
                <w:b/>
              </w:rPr>
              <w:t xml:space="preserve">БРОЈ ЈЕД. </w:t>
            </w:r>
          </w:p>
        </w:tc>
        <w:tc>
          <w:tcPr>
            <w:tcW w:w="1324" w:type="dxa"/>
            <w:tcBorders>
              <w:top w:val="single" w:sz="4" w:space="0" w:color="auto"/>
              <w:bottom w:val="single" w:sz="4" w:space="0" w:color="000000"/>
              <w:right w:val="single" w:sz="4" w:space="0" w:color="000000"/>
            </w:tcBorders>
            <w:shd w:val="clear" w:color="auto" w:fill="FFFFFF"/>
            <w:vAlign w:val="bottom"/>
          </w:tcPr>
          <w:p w14:paraId="7ABCFE4C" w14:textId="77777777" w:rsidR="002D03FC" w:rsidRDefault="002D03FC" w:rsidP="00AF67B1">
            <w:pPr>
              <w:rPr>
                <w:b/>
              </w:rPr>
            </w:pPr>
            <w:r>
              <w:rPr>
                <w:b/>
              </w:rPr>
              <w:t>ЦЕНА по јединици</w:t>
            </w:r>
          </w:p>
        </w:tc>
        <w:tc>
          <w:tcPr>
            <w:tcW w:w="1514" w:type="dxa"/>
            <w:tcBorders>
              <w:top w:val="single" w:sz="4" w:space="0" w:color="auto"/>
              <w:bottom w:val="single" w:sz="4" w:space="0" w:color="000000"/>
              <w:right w:val="single" w:sz="4" w:space="0" w:color="000000"/>
            </w:tcBorders>
            <w:shd w:val="clear" w:color="auto" w:fill="FFFFFF"/>
            <w:vAlign w:val="bottom"/>
          </w:tcPr>
          <w:p w14:paraId="3F749AC0" w14:textId="77777777" w:rsidR="002D03FC" w:rsidRDefault="002D03FC" w:rsidP="00AF67B1">
            <w:r>
              <w:rPr>
                <w:b/>
              </w:rPr>
              <w:t>УКУПНО</w:t>
            </w:r>
          </w:p>
        </w:tc>
      </w:tr>
      <w:tr w:rsidR="002D03FC" w14:paraId="5E52052C"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76B90CE7" w14:textId="77777777" w:rsidR="002D03FC" w:rsidRDefault="002D03FC" w:rsidP="00AF67B1">
            <w:r>
              <w:rPr>
                <w:b/>
              </w:rPr>
              <w:t>Директни трошкови</w:t>
            </w:r>
          </w:p>
        </w:tc>
        <w:tc>
          <w:tcPr>
            <w:tcW w:w="1513" w:type="dxa"/>
            <w:tcBorders>
              <w:bottom w:val="single" w:sz="4" w:space="0" w:color="000000"/>
              <w:right w:val="single" w:sz="4" w:space="0" w:color="000000"/>
            </w:tcBorders>
            <w:shd w:val="clear" w:color="auto" w:fill="FFFFFF"/>
            <w:vAlign w:val="bottom"/>
          </w:tcPr>
          <w:p w14:paraId="3430E7D7"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33AE890"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5F8C4C4"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3A14EA0" w14:textId="77777777" w:rsidR="002D03FC" w:rsidRDefault="002D03FC" w:rsidP="00AF67B1">
            <w:pPr>
              <w:jc w:val="right"/>
            </w:pPr>
          </w:p>
        </w:tc>
      </w:tr>
      <w:tr w:rsidR="002D03FC" w14:paraId="34784587"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B9D59E8" w14:textId="77777777" w:rsidR="002D03FC" w:rsidRDefault="002D03FC" w:rsidP="00AF67B1">
            <w:r>
              <w:t xml:space="preserve">1. трошкови путовања (превоз) за спортисте и спортске стручњаке који непосредно учествују у реализацији програма </w:t>
            </w:r>
          </w:p>
        </w:tc>
        <w:tc>
          <w:tcPr>
            <w:tcW w:w="1513" w:type="dxa"/>
            <w:tcBorders>
              <w:bottom w:val="single" w:sz="4" w:space="0" w:color="000000"/>
              <w:right w:val="single" w:sz="4" w:space="0" w:color="000000"/>
            </w:tcBorders>
            <w:shd w:val="clear" w:color="auto" w:fill="FFFFFF"/>
            <w:vAlign w:val="bottom"/>
          </w:tcPr>
          <w:p w14:paraId="2E8EC27E"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35C831DE"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C2DE02C"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66FDDF9C" w14:textId="77777777" w:rsidR="002D03FC" w:rsidRDefault="002D03FC" w:rsidP="00AF67B1">
            <w:pPr>
              <w:jc w:val="right"/>
            </w:pPr>
          </w:p>
        </w:tc>
      </w:tr>
      <w:tr w:rsidR="002D03FC" w14:paraId="4846CA91"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5102E6E" w14:textId="77777777" w:rsidR="002D03FC" w:rsidRDefault="002D03FC" w:rsidP="00AF67B1">
            <w:r>
              <w:t>2. трошкови путовања (превоз) за друга лица која  непосредно учествују у реализацији програма</w:t>
            </w:r>
          </w:p>
        </w:tc>
        <w:tc>
          <w:tcPr>
            <w:tcW w:w="1513" w:type="dxa"/>
            <w:tcBorders>
              <w:bottom w:val="single" w:sz="4" w:space="0" w:color="000000"/>
              <w:right w:val="single" w:sz="4" w:space="0" w:color="000000"/>
            </w:tcBorders>
            <w:shd w:val="clear" w:color="auto" w:fill="FFFFFF"/>
            <w:vAlign w:val="bottom"/>
          </w:tcPr>
          <w:p w14:paraId="58D1D207"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04734CDC"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6584021"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12A11246" w14:textId="77777777" w:rsidR="002D03FC" w:rsidRDefault="002D03FC" w:rsidP="00AF67B1">
            <w:pPr>
              <w:jc w:val="right"/>
            </w:pPr>
          </w:p>
        </w:tc>
      </w:tr>
      <w:tr w:rsidR="002D03FC" w14:paraId="2910A92F"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5ED5ECEC" w14:textId="77777777" w:rsidR="002D03FC" w:rsidRDefault="002D03FC" w:rsidP="00AF67B1">
            <w:r>
              <w:t>3. трошкови куповине спортске опреме (дресови, тренерке, торбе, лопте и др.) и реквизита</w:t>
            </w:r>
          </w:p>
        </w:tc>
        <w:tc>
          <w:tcPr>
            <w:tcW w:w="1513" w:type="dxa"/>
            <w:tcBorders>
              <w:bottom w:val="single" w:sz="4" w:space="0" w:color="000000"/>
              <w:right w:val="single" w:sz="4" w:space="0" w:color="000000"/>
            </w:tcBorders>
            <w:shd w:val="clear" w:color="auto" w:fill="FFFFFF"/>
            <w:vAlign w:val="bottom"/>
          </w:tcPr>
          <w:p w14:paraId="4FEF082E"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20199C83"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196123A"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545FD3B" w14:textId="77777777" w:rsidR="002D03FC" w:rsidRDefault="002D03FC" w:rsidP="00AF67B1">
            <w:pPr>
              <w:jc w:val="right"/>
            </w:pPr>
          </w:p>
        </w:tc>
      </w:tr>
      <w:tr w:rsidR="002D03FC" w14:paraId="474A57E5"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7F37475D" w14:textId="77777777" w:rsidR="002D03FC" w:rsidRDefault="002D03FC" w:rsidP="00AF67B1">
            <w:r>
              <w:t xml:space="preserve">4. трошкови куповине остале основне опреме потребне за непосредну реализацију програма (струњаче, чамци, </w:t>
            </w:r>
            <w:r>
              <w:lastRenderedPageBreak/>
              <w:t>једрилице, гимнастичке справе, кошеви, голови и др.)</w:t>
            </w:r>
          </w:p>
        </w:tc>
        <w:tc>
          <w:tcPr>
            <w:tcW w:w="1513" w:type="dxa"/>
            <w:tcBorders>
              <w:bottom w:val="single" w:sz="4" w:space="0" w:color="000000"/>
              <w:right w:val="single" w:sz="4" w:space="0" w:color="000000"/>
            </w:tcBorders>
            <w:shd w:val="clear" w:color="auto" w:fill="FFFFFF"/>
            <w:vAlign w:val="bottom"/>
          </w:tcPr>
          <w:p w14:paraId="06B9AC15"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1C0B4752"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77BBD646"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7C183230" w14:textId="77777777" w:rsidR="002D03FC" w:rsidRDefault="002D03FC" w:rsidP="00AF67B1">
            <w:pPr>
              <w:jc w:val="right"/>
            </w:pPr>
          </w:p>
        </w:tc>
      </w:tr>
      <w:tr w:rsidR="002D03FC" w14:paraId="1717F673"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A1ABACB" w14:textId="77777777" w:rsidR="002D03FC" w:rsidRDefault="002D03FC" w:rsidP="00AF67B1">
            <w:r>
              <w:t>5. трошкови смештаја и исхране</w:t>
            </w:r>
          </w:p>
        </w:tc>
        <w:tc>
          <w:tcPr>
            <w:tcW w:w="1513" w:type="dxa"/>
            <w:tcBorders>
              <w:bottom w:val="single" w:sz="4" w:space="0" w:color="000000"/>
              <w:right w:val="single" w:sz="4" w:space="0" w:color="000000"/>
            </w:tcBorders>
            <w:shd w:val="clear" w:color="auto" w:fill="FFFFFF"/>
            <w:vAlign w:val="bottom"/>
          </w:tcPr>
          <w:p w14:paraId="3E7CC5FA"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3C3E58E"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D4A5B58"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89F01E1" w14:textId="77777777" w:rsidR="002D03FC" w:rsidRDefault="002D03FC" w:rsidP="00AF67B1">
            <w:pPr>
              <w:jc w:val="right"/>
            </w:pPr>
          </w:p>
        </w:tc>
      </w:tr>
      <w:tr w:rsidR="002D03FC" w14:paraId="3D6864EB"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D5647DD" w14:textId="77777777" w:rsidR="002D03FC" w:rsidRDefault="002D03FC" w:rsidP="00AF67B1">
            <w:r>
              <w:t>6. трошкови котизације за учешће на такмичењу</w:t>
            </w:r>
          </w:p>
        </w:tc>
        <w:tc>
          <w:tcPr>
            <w:tcW w:w="1513" w:type="dxa"/>
            <w:tcBorders>
              <w:bottom w:val="single" w:sz="4" w:space="0" w:color="000000"/>
              <w:right w:val="single" w:sz="4" w:space="0" w:color="000000"/>
            </w:tcBorders>
            <w:shd w:val="clear" w:color="auto" w:fill="FFFFFF"/>
            <w:vAlign w:val="bottom"/>
          </w:tcPr>
          <w:p w14:paraId="420F9199"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A5169C7"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053F745"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041F532" w14:textId="77777777" w:rsidR="002D03FC" w:rsidRDefault="002D03FC" w:rsidP="00AF67B1">
            <w:pPr>
              <w:jc w:val="right"/>
            </w:pPr>
          </w:p>
        </w:tc>
      </w:tr>
      <w:tr w:rsidR="002D03FC" w14:paraId="7076070B"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68F45878" w14:textId="77777777" w:rsidR="002D03FC" w:rsidRDefault="002D03FC" w:rsidP="00AF67B1">
            <w:r>
              <w:t xml:space="preserve">7. трошкови изнајмљивања простора  </w:t>
            </w:r>
          </w:p>
        </w:tc>
        <w:tc>
          <w:tcPr>
            <w:tcW w:w="1513" w:type="dxa"/>
            <w:tcBorders>
              <w:bottom w:val="single" w:sz="4" w:space="0" w:color="000000"/>
              <w:right w:val="single" w:sz="4" w:space="0" w:color="000000"/>
            </w:tcBorders>
            <w:shd w:val="clear" w:color="auto" w:fill="FFFFFF"/>
            <w:vAlign w:val="bottom"/>
          </w:tcPr>
          <w:p w14:paraId="00F2F047"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02F890DD"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4DA2330"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F84B08F" w14:textId="77777777" w:rsidR="002D03FC" w:rsidRDefault="002D03FC" w:rsidP="00AF67B1">
            <w:pPr>
              <w:jc w:val="right"/>
            </w:pPr>
          </w:p>
        </w:tc>
      </w:tr>
      <w:tr w:rsidR="002D03FC" w14:paraId="6F071262"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7AF9362E" w14:textId="77777777" w:rsidR="002D03FC" w:rsidRDefault="002D03FC" w:rsidP="00AF67B1">
            <w:r>
              <w:t>8. трошкови изнајмљивања опреме и реквизита</w:t>
            </w:r>
          </w:p>
        </w:tc>
        <w:tc>
          <w:tcPr>
            <w:tcW w:w="1513" w:type="dxa"/>
            <w:tcBorders>
              <w:bottom w:val="single" w:sz="4" w:space="0" w:color="000000"/>
              <w:right w:val="single" w:sz="4" w:space="0" w:color="000000"/>
            </w:tcBorders>
            <w:shd w:val="clear" w:color="auto" w:fill="FFFFFF"/>
            <w:vAlign w:val="bottom"/>
          </w:tcPr>
          <w:p w14:paraId="45A06AA3"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3627C6A8"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2EFCF3E6"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3925825E" w14:textId="77777777" w:rsidR="002D03FC" w:rsidRDefault="002D03FC" w:rsidP="00AF67B1">
            <w:pPr>
              <w:jc w:val="right"/>
            </w:pPr>
          </w:p>
        </w:tc>
      </w:tr>
      <w:tr w:rsidR="002D03FC" w14:paraId="59797FDF"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7D592951" w14:textId="77777777" w:rsidR="002D03FC" w:rsidRDefault="002D03FC" w:rsidP="00AF67B1">
            <w:r>
              <w:rPr>
                <w:lang w:val="sr-Cyrl-RS"/>
              </w:rPr>
              <w:t>9</w:t>
            </w:r>
            <w:r>
              <w:t>. хонорари лица која учествују у реализацији програма</w:t>
            </w:r>
          </w:p>
        </w:tc>
        <w:tc>
          <w:tcPr>
            <w:tcW w:w="1513" w:type="dxa"/>
            <w:tcBorders>
              <w:bottom w:val="single" w:sz="4" w:space="0" w:color="000000"/>
              <w:right w:val="single" w:sz="4" w:space="0" w:color="000000"/>
            </w:tcBorders>
            <w:shd w:val="clear" w:color="auto" w:fill="FFFFFF"/>
            <w:vAlign w:val="bottom"/>
          </w:tcPr>
          <w:p w14:paraId="60930208"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02C1E59F"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392A9C6"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C8806CC" w14:textId="77777777" w:rsidR="002D03FC" w:rsidRDefault="002D03FC" w:rsidP="00AF67B1">
            <w:pPr>
              <w:jc w:val="right"/>
            </w:pPr>
          </w:p>
        </w:tc>
      </w:tr>
      <w:tr w:rsidR="002D03FC" w14:paraId="04D24B3B"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252B7DF5" w14:textId="77777777" w:rsidR="002D03FC" w:rsidRDefault="002D03FC" w:rsidP="00AF67B1">
            <w:r>
              <w:rPr>
                <w:lang w:val="sr-Cyrl-RS"/>
              </w:rPr>
              <w:t>10</w:t>
            </w:r>
            <w:r>
              <w:t>. транспорт опреме и реквизита</w:t>
            </w:r>
          </w:p>
        </w:tc>
        <w:tc>
          <w:tcPr>
            <w:tcW w:w="1513" w:type="dxa"/>
            <w:tcBorders>
              <w:bottom w:val="single" w:sz="4" w:space="0" w:color="000000"/>
              <w:right w:val="single" w:sz="4" w:space="0" w:color="000000"/>
            </w:tcBorders>
            <w:shd w:val="clear" w:color="auto" w:fill="FFFFFF"/>
            <w:vAlign w:val="bottom"/>
          </w:tcPr>
          <w:p w14:paraId="108BE1B8"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15F0EC8"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6C6FEAD"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6B24FB87" w14:textId="77777777" w:rsidR="002D03FC" w:rsidRDefault="002D03FC" w:rsidP="00AF67B1">
            <w:pPr>
              <w:jc w:val="right"/>
            </w:pPr>
          </w:p>
        </w:tc>
      </w:tr>
      <w:tr w:rsidR="002D03FC" w14:paraId="3E4ADB1A"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129CBA2D" w14:textId="77777777" w:rsidR="002D03FC" w:rsidRDefault="002D03FC" w:rsidP="00AF67B1">
            <w:r>
              <w:rPr>
                <w:lang w:val="sr-Cyrl-RS"/>
              </w:rPr>
              <w:t>11</w:t>
            </w:r>
            <w:r>
              <w:t>. осигурање врхунских спортиста и спортских стручњака (члан 21. Закона о спорту)</w:t>
            </w:r>
          </w:p>
        </w:tc>
        <w:tc>
          <w:tcPr>
            <w:tcW w:w="1513" w:type="dxa"/>
            <w:tcBorders>
              <w:bottom w:val="single" w:sz="4" w:space="0" w:color="000000"/>
              <w:right w:val="single" w:sz="4" w:space="0" w:color="000000"/>
            </w:tcBorders>
            <w:shd w:val="clear" w:color="auto" w:fill="FFFFFF"/>
            <w:vAlign w:val="bottom"/>
          </w:tcPr>
          <w:p w14:paraId="219F1C7A"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70143CC6"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36C6A92"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1413996" w14:textId="77777777" w:rsidR="002D03FC" w:rsidRDefault="002D03FC" w:rsidP="00AF67B1">
            <w:pPr>
              <w:jc w:val="right"/>
            </w:pPr>
          </w:p>
        </w:tc>
      </w:tr>
      <w:tr w:rsidR="002D03FC" w14:paraId="1F0299B4"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58C44358" w14:textId="77777777" w:rsidR="002D03FC" w:rsidRDefault="002D03FC" w:rsidP="00AF67B1">
            <w:r>
              <w:rPr>
                <w:lang w:val="sr-Cyrl-RS"/>
              </w:rPr>
              <w:t>12</w:t>
            </w:r>
            <w:r>
              <w:t>. осигурање опреме потребне за непосредну реализацију програма</w:t>
            </w:r>
          </w:p>
        </w:tc>
        <w:tc>
          <w:tcPr>
            <w:tcW w:w="1513" w:type="dxa"/>
            <w:tcBorders>
              <w:bottom w:val="single" w:sz="4" w:space="0" w:color="000000"/>
              <w:right w:val="single" w:sz="4" w:space="0" w:color="000000"/>
            </w:tcBorders>
            <w:shd w:val="clear" w:color="auto" w:fill="FFFFFF"/>
            <w:vAlign w:val="bottom"/>
          </w:tcPr>
          <w:p w14:paraId="7C587689"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8C8515D"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7E656B1"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A98B273" w14:textId="77777777" w:rsidR="002D03FC" w:rsidRDefault="002D03FC" w:rsidP="00AF67B1">
            <w:pPr>
              <w:jc w:val="right"/>
            </w:pPr>
          </w:p>
        </w:tc>
      </w:tr>
      <w:tr w:rsidR="002D03FC" w14:paraId="1CDA5086"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41CF6382" w14:textId="77777777" w:rsidR="002D03FC" w:rsidRDefault="002D03FC" w:rsidP="00AF67B1">
            <w:r>
              <w:rPr>
                <w:lang w:val="sr-Cyrl-RS"/>
              </w:rPr>
              <w:t>13</w:t>
            </w:r>
            <w:r>
              <w:t>. осигурање учесника такмичења</w:t>
            </w:r>
          </w:p>
        </w:tc>
        <w:tc>
          <w:tcPr>
            <w:tcW w:w="1513" w:type="dxa"/>
            <w:tcBorders>
              <w:bottom w:val="single" w:sz="4" w:space="0" w:color="000000"/>
              <w:right w:val="single" w:sz="4" w:space="0" w:color="000000"/>
            </w:tcBorders>
            <w:shd w:val="clear" w:color="auto" w:fill="FFFFFF"/>
            <w:vAlign w:val="bottom"/>
          </w:tcPr>
          <w:p w14:paraId="4C295941"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951E316"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05819FFB"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8E3239E" w14:textId="77777777" w:rsidR="002D03FC" w:rsidRDefault="002D03FC" w:rsidP="00AF67B1">
            <w:pPr>
              <w:jc w:val="right"/>
            </w:pPr>
          </w:p>
        </w:tc>
      </w:tr>
      <w:tr w:rsidR="002D03FC" w14:paraId="1479222C" w14:textId="77777777" w:rsidTr="00AF67B1">
        <w:trPr>
          <w:trHeight w:val="129"/>
        </w:trPr>
        <w:tc>
          <w:tcPr>
            <w:tcW w:w="3607" w:type="dxa"/>
            <w:tcBorders>
              <w:top w:val="single" w:sz="4" w:space="0" w:color="auto"/>
              <w:left w:val="single" w:sz="4" w:space="0" w:color="000000"/>
              <w:bottom w:val="single" w:sz="4" w:space="0" w:color="000000"/>
              <w:right w:val="single" w:sz="4" w:space="0" w:color="000000"/>
            </w:tcBorders>
            <w:shd w:val="clear" w:color="auto" w:fill="FFFFFF"/>
            <w:vAlign w:val="bottom"/>
          </w:tcPr>
          <w:p w14:paraId="7E4FDC46" w14:textId="77777777" w:rsidR="002D03FC" w:rsidRDefault="002D03FC" w:rsidP="00AF67B1">
            <w:r>
              <w:rPr>
                <w:lang w:val="sr-Cyrl-RS"/>
              </w:rPr>
              <w:t>14</w:t>
            </w:r>
            <w:r>
              <w:t>. финансијске услуге (банкарске и књиговодствене)</w:t>
            </w:r>
          </w:p>
        </w:tc>
        <w:tc>
          <w:tcPr>
            <w:tcW w:w="1513" w:type="dxa"/>
            <w:tcBorders>
              <w:top w:val="single" w:sz="4" w:space="0" w:color="auto"/>
              <w:bottom w:val="single" w:sz="4" w:space="0" w:color="000000"/>
              <w:right w:val="single" w:sz="4" w:space="0" w:color="000000"/>
            </w:tcBorders>
            <w:shd w:val="clear" w:color="auto" w:fill="FFFFFF"/>
            <w:vAlign w:val="bottom"/>
          </w:tcPr>
          <w:p w14:paraId="58C26117" w14:textId="77777777" w:rsidR="002D03FC" w:rsidRDefault="002D03FC" w:rsidP="00AF67B1"/>
        </w:tc>
        <w:tc>
          <w:tcPr>
            <w:tcW w:w="1324" w:type="dxa"/>
            <w:tcBorders>
              <w:top w:val="single" w:sz="4" w:space="0" w:color="auto"/>
              <w:bottom w:val="single" w:sz="4" w:space="0" w:color="000000"/>
              <w:right w:val="single" w:sz="4" w:space="0" w:color="000000"/>
            </w:tcBorders>
            <w:shd w:val="clear" w:color="auto" w:fill="FFFFFF"/>
            <w:vAlign w:val="bottom"/>
          </w:tcPr>
          <w:p w14:paraId="34138C58" w14:textId="77777777" w:rsidR="002D03FC" w:rsidRDefault="002D03FC" w:rsidP="00AF67B1">
            <w:pPr>
              <w:jc w:val="right"/>
            </w:pPr>
          </w:p>
        </w:tc>
        <w:tc>
          <w:tcPr>
            <w:tcW w:w="1324" w:type="dxa"/>
            <w:tcBorders>
              <w:top w:val="single" w:sz="4" w:space="0" w:color="auto"/>
              <w:bottom w:val="single" w:sz="4" w:space="0" w:color="000000"/>
              <w:right w:val="single" w:sz="4" w:space="0" w:color="000000"/>
            </w:tcBorders>
            <w:shd w:val="clear" w:color="auto" w:fill="FFFFFF"/>
            <w:vAlign w:val="bottom"/>
          </w:tcPr>
          <w:p w14:paraId="6CFBCF67" w14:textId="77777777" w:rsidR="002D03FC" w:rsidRDefault="002D03FC" w:rsidP="00AF67B1">
            <w:pPr>
              <w:jc w:val="right"/>
            </w:pPr>
          </w:p>
        </w:tc>
        <w:tc>
          <w:tcPr>
            <w:tcW w:w="1514" w:type="dxa"/>
            <w:tcBorders>
              <w:top w:val="single" w:sz="4" w:space="0" w:color="auto"/>
              <w:bottom w:val="single" w:sz="4" w:space="0" w:color="000000"/>
              <w:right w:val="single" w:sz="4" w:space="0" w:color="000000"/>
            </w:tcBorders>
            <w:shd w:val="clear" w:color="auto" w:fill="FFFFFF"/>
            <w:vAlign w:val="bottom"/>
          </w:tcPr>
          <w:p w14:paraId="13508E8B" w14:textId="77777777" w:rsidR="002D03FC" w:rsidRDefault="002D03FC" w:rsidP="00AF67B1">
            <w:pPr>
              <w:jc w:val="right"/>
            </w:pPr>
          </w:p>
        </w:tc>
      </w:tr>
      <w:tr w:rsidR="002D03FC" w14:paraId="7EEB2E14" w14:textId="77777777" w:rsidTr="00AF67B1">
        <w:trPr>
          <w:trHeight w:val="129"/>
        </w:trPr>
        <w:tc>
          <w:tcPr>
            <w:tcW w:w="3607" w:type="dxa"/>
            <w:tcBorders>
              <w:top w:val="single" w:sz="4" w:space="0" w:color="auto"/>
              <w:left w:val="single" w:sz="4" w:space="0" w:color="000000"/>
              <w:bottom w:val="single" w:sz="4" w:space="0" w:color="000000"/>
              <w:right w:val="single" w:sz="4" w:space="0" w:color="000000"/>
            </w:tcBorders>
            <w:shd w:val="clear" w:color="auto" w:fill="FFFFFF"/>
            <w:vAlign w:val="bottom"/>
          </w:tcPr>
          <w:p w14:paraId="0620A3E4" w14:textId="77777777" w:rsidR="002D03FC" w:rsidRDefault="002D03FC" w:rsidP="00AF67B1">
            <w:r>
              <w:rPr>
                <w:lang w:val="sr-Cyrl-RS"/>
              </w:rPr>
              <w:t>15</w:t>
            </w:r>
            <w:r>
              <w:t>. визе</w:t>
            </w:r>
          </w:p>
        </w:tc>
        <w:tc>
          <w:tcPr>
            <w:tcW w:w="1513" w:type="dxa"/>
            <w:tcBorders>
              <w:top w:val="single" w:sz="4" w:space="0" w:color="auto"/>
              <w:bottom w:val="single" w:sz="4" w:space="0" w:color="000000"/>
              <w:right w:val="single" w:sz="4" w:space="0" w:color="000000"/>
            </w:tcBorders>
            <w:shd w:val="clear" w:color="auto" w:fill="FFFFFF"/>
            <w:vAlign w:val="bottom"/>
          </w:tcPr>
          <w:p w14:paraId="2D3C1442" w14:textId="77777777" w:rsidR="002D03FC" w:rsidRDefault="002D03FC" w:rsidP="00AF67B1"/>
        </w:tc>
        <w:tc>
          <w:tcPr>
            <w:tcW w:w="1324" w:type="dxa"/>
            <w:tcBorders>
              <w:top w:val="single" w:sz="4" w:space="0" w:color="auto"/>
              <w:bottom w:val="single" w:sz="4" w:space="0" w:color="000000"/>
              <w:right w:val="single" w:sz="4" w:space="0" w:color="000000"/>
            </w:tcBorders>
            <w:shd w:val="clear" w:color="auto" w:fill="FFFFFF"/>
            <w:vAlign w:val="bottom"/>
          </w:tcPr>
          <w:p w14:paraId="74E1E4D1" w14:textId="77777777" w:rsidR="002D03FC" w:rsidRDefault="002D03FC" w:rsidP="00AF67B1">
            <w:pPr>
              <w:jc w:val="right"/>
            </w:pPr>
          </w:p>
        </w:tc>
        <w:tc>
          <w:tcPr>
            <w:tcW w:w="1324" w:type="dxa"/>
            <w:tcBorders>
              <w:top w:val="single" w:sz="4" w:space="0" w:color="auto"/>
              <w:bottom w:val="single" w:sz="4" w:space="0" w:color="000000"/>
              <w:right w:val="single" w:sz="4" w:space="0" w:color="000000"/>
            </w:tcBorders>
            <w:shd w:val="clear" w:color="auto" w:fill="FFFFFF"/>
            <w:vAlign w:val="bottom"/>
          </w:tcPr>
          <w:p w14:paraId="191412A6" w14:textId="77777777" w:rsidR="002D03FC" w:rsidRDefault="002D03FC" w:rsidP="00AF67B1">
            <w:pPr>
              <w:jc w:val="right"/>
            </w:pPr>
          </w:p>
        </w:tc>
        <w:tc>
          <w:tcPr>
            <w:tcW w:w="1514" w:type="dxa"/>
            <w:tcBorders>
              <w:top w:val="single" w:sz="4" w:space="0" w:color="auto"/>
              <w:bottom w:val="single" w:sz="4" w:space="0" w:color="000000"/>
              <w:right w:val="single" w:sz="4" w:space="0" w:color="000000"/>
            </w:tcBorders>
            <w:shd w:val="clear" w:color="auto" w:fill="FFFFFF"/>
            <w:vAlign w:val="bottom"/>
          </w:tcPr>
          <w:p w14:paraId="321C335C" w14:textId="77777777" w:rsidR="002D03FC" w:rsidRDefault="002D03FC" w:rsidP="00AF67B1">
            <w:pPr>
              <w:jc w:val="right"/>
            </w:pPr>
          </w:p>
        </w:tc>
      </w:tr>
      <w:tr w:rsidR="002D03FC" w14:paraId="07B2B80A"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1F53B76B" w14:textId="77777777" w:rsidR="002D03FC" w:rsidRPr="008363A7" w:rsidRDefault="002D03FC" w:rsidP="00AF67B1">
            <w:pPr>
              <w:rPr>
                <w:lang w:val="sr-Latn-RS"/>
              </w:rPr>
            </w:pPr>
            <w:r>
              <w:rPr>
                <w:lang w:val="sr-Cyrl-RS"/>
              </w:rPr>
              <w:t>16</w:t>
            </w:r>
            <w:r>
              <w:t xml:space="preserve">. ширење информација и комуникације </w:t>
            </w:r>
          </w:p>
        </w:tc>
        <w:tc>
          <w:tcPr>
            <w:tcW w:w="1513" w:type="dxa"/>
            <w:tcBorders>
              <w:bottom w:val="single" w:sz="4" w:space="0" w:color="000000"/>
              <w:right w:val="single" w:sz="4" w:space="0" w:color="000000"/>
            </w:tcBorders>
            <w:shd w:val="clear" w:color="auto" w:fill="FFFFFF"/>
            <w:vAlign w:val="bottom"/>
          </w:tcPr>
          <w:p w14:paraId="69B04AFA"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2B39411F"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4E84161B"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3C50ED77" w14:textId="77777777" w:rsidR="002D03FC" w:rsidRDefault="002D03FC" w:rsidP="00AF67B1">
            <w:pPr>
              <w:jc w:val="right"/>
            </w:pPr>
          </w:p>
        </w:tc>
      </w:tr>
      <w:tr w:rsidR="002D03FC" w14:paraId="1824E128" w14:textId="77777777" w:rsidTr="00AF67B1">
        <w:trPr>
          <w:trHeight w:val="129"/>
        </w:trPr>
        <w:tc>
          <w:tcPr>
            <w:tcW w:w="3607" w:type="dxa"/>
            <w:tcBorders>
              <w:top w:val="single" w:sz="4" w:space="0" w:color="auto"/>
              <w:left w:val="single" w:sz="4" w:space="0" w:color="000000"/>
              <w:bottom w:val="single" w:sz="4" w:space="0" w:color="000000"/>
              <w:right w:val="single" w:sz="4" w:space="0" w:color="000000"/>
            </w:tcBorders>
            <w:shd w:val="clear" w:color="auto" w:fill="FFFFFF"/>
            <w:vAlign w:val="bottom"/>
          </w:tcPr>
          <w:p w14:paraId="6E4B07E2" w14:textId="77777777" w:rsidR="002D03FC" w:rsidRDefault="002D03FC" w:rsidP="00AF67B1">
            <w:r>
              <w:rPr>
                <w:lang w:val="sr-Cyrl-RS"/>
              </w:rPr>
              <w:t>17</w:t>
            </w:r>
            <w:r>
              <w:t>. маркетинг и набавка пропагандног материјала</w:t>
            </w:r>
          </w:p>
        </w:tc>
        <w:tc>
          <w:tcPr>
            <w:tcW w:w="1513" w:type="dxa"/>
            <w:tcBorders>
              <w:top w:val="single" w:sz="4" w:space="0" w:color="auto"/>
              <w:bottom w:val="single" w:sz="4" w:space="0" w:color="000000"/>
              <w:right w:val="single" w:sz="4" w:space="0" w:color="000000"/>
            </w:tcBorders>
            <w:shd w:val="clear" w:color="auto" w:fill="FFFFFF"/>
            <w:vAlign w:val="bottom"/>
          </w:tcPr>
          <w:p w14:paraId="4F7A6867" w14:textId="77777777" w:rsidR="002D03FC" w:rsidRDefault="002D03FC" w:rsidP="00AF67B1"/>
        </w:tc>
        <w:tc>
          <w:tcPr>
            <w:tcW w:w="1324" w:type="dxa"/>
            <w:tcBorders>
              <w:top w:val="single" w:sz="4" w:space="0" w:color="auto"/>
              <w:bottom w:val="single" w:sz="4" w:space="0" w:color="000000"/>
              <w:right w:val="single" w:sz="4" w:space="0" w:color="000000"/>
            </w:tcBorders>
            <w:shd w:val="clear" w:color="auto" w:fill="FFFFFF"/>
            <w:vAlign w:val="bottom"/>
          </w:tcPr>
          <w:p w14:paraId="260428A3" w14:textId="77777777" w:rsidR="002D03FC" w:rsidRDefault="002D03FC" w:rsidP="00AF67B1">
            <w:pPr>
              <w:jc w:val="right"/>
            </w:pPr>
          </w:p>
        </w:tc>
        <w:tc>
          <w:tcPr>
            <w:tcW w:w="1324" w:type="dxa"/>
            <w:tcBorders>
              <w:top w:val="single" w:sz="4" w:space="0" w:color="auto"/>
              <w:bottom w:val="single" w:sz="4" w:space="0" w:color="000000"/>
              <w:right w:val="single" w:sz="4" w:space="0" w:color="000000"/>
            </w:tcBorders>
            <w:shd w:val="clear" w:color="auto" w:fill="FFFFFF"/>
            <w:vAlign w:val="bottom"/>
          </w:tcPr>
          <w:p w14:paraId="0897BA4D" w14:textId="77777777" w:rsidR="002D03FC" w:rsidRDefault="002D03FC" w:rsidP="00AF67B1">
            <w:pPr>
              <w:jc w:val="right"/>
            </w:pPr>
          </w:p>
        </w:tc>
        <w:tc>
          <w:tcPr>
            <w:tcW w:w="1514" w:type="dxa"/>
            <w:tcBorders>
              <w:top w:val="single" w:sz="4" w:space="0" w:color="auto"/>
              <w:bottom w:val="single" w:sz="4" w:space="0" w:color="000000"/>
              <w:right w:val="single" w:sz="4" w:space="0" w:color="000000"/>
            </w:tcBorders>
            <w:shd w:val="clear" w:color="auto" w:fill="FFFFFF"/>
            <w:vAlign w:val="bottom"/>
          </w:tcPr>
          <w:p w14:paraId="3FD2E195" w14:textId="77777777" w:rsidR="002D03FC" w:rsidRDefault="002D03FC" w:rsidP="00AF67B1">
            <w:pPr>
              <w:jc w:val="right"/>
            </w:pPr>
          </w:p>
        </w:tc>
      </w:tr>
      <w:tr w:rsidR="002D03FC" w14:paraId="3D91263B"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59DE6EB5" w14:textId="77777777" w:rsidR="002D03FC" w:rsidRDefault="002D03FC" w:rsidP="00AF67B1">
            <w:r>
              <w:rPr>
                <w:lang w:val="sr-Cyrl-RS"/>
              </w:rPr>
              <w:t>18</w:t>
            </w:r>
            <w:r>
              <w:t>. превод докумената</w:t>
            </w:r>
          </w:p>
        </w:tc>
        <w:tc>
          <w:tcPr>
            <w:tcW w:w="1513" w:type="dxa"/>
            <w:tcBorders>
              <w:bottom w:val="single" w:sz="4" w:space="0" w:color="000000"/>
              <w:right w:val="single" w:sz="4" w:space="0" w:color="000000"/>
            </w:tcBorders>
            <w:shd w:val="clear" w:color="auto" w:fill="FFFFFF"/>
            <w:vAlign w:val="bottom"/>
          </w:tcPr>
          <w:p w14:paraId="4549F1EA"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40D287E2"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7B3B5D3"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74535FDA" w14:textId="77777777" w:rsidR="002D03FC" w:rsidRDefault="002D03FC" w:rsidP="00AF67B1">
            <w:pPr>
              <w:jc w:val="right"/>
            </w:pPr>
          </w:p>
        </w:tc>
      </w:tr>
      <w:tr w:rsidR="002D03FC" w14:paraId="30A8252F"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4747EFA" w14:textId="77777777" w:rsidR="002D03FC" w:rsidRDefault="002D03FC" w:rsidP="00AF67B1">
            <w:r>
              <w:rPr>
                <w:lang w:val="sr-Cyrl-RS"/>
              </w:rPr>
              <w:t>19</w:t>
            </w:r>
            <w:r>
              <w:t>. штампање публикација и материјала</w:t>
            </w:r>
          </w:p>
        </w:tc>
        <w:tc>
          <w:tcPr>
            <w:tcW w:w="1513" w:type="dxa"/>
            <w:tcBorders>
              <w:bottom w:val="single" w:sz="4" w:space="0" w:color="000000"/>
              <w:right w:val="single" w:sz="4" w:space="0" w:color="000000"/>
            </w:tcBorders>
            <w:shd w:val="clear" w:color="auto" w:fill="FFFFFF"/>
            <w:vAlign w:val="bottom"/>
          </w:tcPr>
          <w:p w14:paraId="0437F29F"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71638145"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1632729"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23E2035F" w14:textId="77777777" w:rsidR="002D03FC" w:rsidRDefault="002D03FC" w:rsidP="00AF67B1">
            <w:pPr>
              <w:jc w:val="right"/>
            </w:pPr>
          </w:p>
        </w:tc>
      </w:tr>
      <w:tr w:rsidR="002D03FC" w14:paraId="7104C545"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3DA75577" w14:textId="77777777" w:rsidR="002D03FC" w:rsidRPr="00555B54" w:rsidRDefault="002D03FC" w:rsidP="00AF67B1">
            <w:pPr>
              <w:rPr>
                <w:lang w:val="sr-Cyrl-RS"/>
              </w:rPr>
            </w:pPr>
            <w:r>
              <w:rPr>
                <w:lang w:val="sr-Cyrl-RS"/>
              </w:rPr>
              <w:t>20</w:t>
            </w:r>
            <w:r>
              <w:t>. набавка средстава за опоравак спортиста</w:t>
            </w:r>
          </w:p>
        </w:tc>
        <w:tc>
          <w:tcPr>
            <w:tcW w:w="1513" w:type="dxa"/>
            <w:tcBorders>
              <w:bottom w:val="single" w:sz="4" w:space="0" w:color="000000"/>
              <w:right w:val="single" w:sz="4" w:space="0" w:color="000000"/>
            </w:tcBorders>
            <w:shd w:val="clear" w:color="auto" w:fill="FFFFFF"/>
            <w:vAlign w:val="bottom"/>
          </w:tcPr>
          <w:p w14:paraId="57868474"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E944841"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79A4D7F3"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3FD8C86" w14:textId="77777777" w:rsidR="002D03FC" w:rsidRDefault="002D03FC" w:rsidP="00AF67B1">
            <w:pPr>
              <w:jc w:val="right"/>
            </w:pPr>
          </w:p>
        </w:tc>
      </w:tr>
      <w:tr w:rsidR="002D03FC" w14:paraId="2543546C"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5F10EB0A" w14:textId="77777777" w:rsidR="002D03FC" w:rsidRDefault="002D03FC" w:rsidP="00AF67B1">
            <w:r>
              <w:rPr>
                <w:lang w:val="sr-Cyrl-RS"/>
              </w:rPr>
              <w:t>21</w:t>
            </w:r>
            <w:r>
              <w:t>. здравствени прегледи спортиста и медицинска едукација</w:t>
            </w:r>
          </w:p>
        </w:tc>
        <w:tc>
          <w:tcPr>
            <w:tcW w:w="1513" w:type="dxa"/>
            <w:tcBorders>
              <w:bottom w:val="single" w:sz="4" w:space="0" w:color="000000"/>
              <w:right w:val="single" w:sz="4" w:space="0" w:color="000000"/>
            </w:tcBorders>
            <w:shd w:val="clear" w:color="auto" w:fill="FFFFFF"/>
            <w:vAlign w:val="bottom"/>
          </w:tcPr>
          <w:p w14:paraId="2715CBF4"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0A3E2A02"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0DDE4474"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22F4D2AF" w14:textId="77777777" w:rsidR="002D03FC" w:rsidRDefault="002D03FC" w:rsidP="00AF67B1">
            <w:pPr>
              <w:jc w:val="right"/>
            </w:pPr>
          </w:p>
        </w:tc>
      </w:tr>
      <w:tr w:rsidR="002D03FC" w14:paraId="59A53510"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230A8CB3" w14:textId="77777777" w:rsidR="002D03FC" w:rsidRDefault="002D03FC" w:rsidP="00AF67B1">
            <w:r>
              <w:rPr>
                <w:lang w:val="sr-Cyrl-RS"/>
              </w:rPr>
              <w:t>22</w:t>
            </w:r>
            <w:r>
              <w:t>. антидопинг контрола и едукација</w:t>
            </w:r>
          </w:p>
        </w:tc>
        <w:tc>
          <w:tcPr>
            <w:tcW w:w="1513" w:type="dxa"/>
            <w:tcBorders>
              <w:bottom w:val="single" w:sz="4" w:space="0" w:color="000000"/>
              <w:right w:val="single" w:sz="4" w:space="0" w:color="000000"/>
            </w:tcBorders>
            <w:shd w:val="clear" w:color="auto" w:fill="FFFFFF"/>
            <w:vAlign w:val="bottom"/>
          </w:tcPr>
          <w:p w14:paraId="66C48438"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1C114657"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DC443F5"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D6FEB5D" w14:textId="77777777" w:rsidR="002D03FC" w:rsidRDefault="002D03FC" w:rsidP="00AF67B1">
            <w:pPr>
              <w:jc w:val="right"/>
            </w:pPr>
          </w:p>
        </w:tc>
      </w:tr>
      <w:tr w:rsidR="002D03FC" w14:paraId="088A9984"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31F17E54" w14:textId="77777777" w:rsidR="002D03FC" w:rsidRDefault="002D03FC" w:rsidP="00AF67B1">
            <w:r>
              <w:rPr>
                <w:lang w:val="sr-Cyrl-RS"/>
              </w:rPr>
              <w:t>23</w:t>
            </w:r>
            <w:r>
              <w:t>. спровођење екстерне ревизије реализације програма</w:t>
            </w:r>
          </w:p>
        </w:tc>
        <w:tc>
          <w:tcPr>
            <w:tcW w:w="1513" w:type="dxa"/>
            <w:tcBorders>
              <w:bottom w:val="single" w:sz="4" w:space="0" w:color="000000"/>
              <w:right w:val="single" w:sz="4" w:space="0" w:color="000000"/>
            </w:tcBorders>
            <w:shd w:val="clear" w:color="auto" w:fill="FFFFFF"/>
            <w:vAlign w:val="bottom"/>
          </w:tcPr>
          <w:p w14:paraId="18883C5A"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3D800863"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73CE8093"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4277399" w14:textId="77777777" w:rsidR="002D03FC" w:rsidRDefault="002D03FC" w:rsidP="00AF67B1">
            <w:pPr>
              <w:jc w:val="right"/>
            </w:pPr>
          </w:p>
        </w:tc>
      </w:tr>
      <w:tr w:rsidR="002D03FC" w14:paraId="4B2DC7A7"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483003C4" w14:textId="77777777" w:rsidR="002D03FC" w:rsidRDefault="002D03FC" w:rsidP="00AF67B1">
            <w:r>
              <w:rPr>
                <w:lang w:val="sr-Cyrl-RS"/>
              </w:rPr>
              <w:t>24</w:t>
            </w:r>
            <w:r>
              <w:t>. трошкови зараде лица запослених на реализацији програма (бруто зарада)</w:t>
            </w:r>
          </w:p>
        </w:tc>
        <w:tc>
          <w:tcPr>
            <w:tcW w:w="1513" w:type="dxa"/>
            <w:tcBorders>
              <w:bottom w:val="single" w:sz="4" w:space="0" w:color="000000"/>
              <w:right w:val="single" w:sz="4" w:space="0" w:color="000000"/>
            </w:tcBorders>
            <w:shd w:val="clear" w:color="auto" w:fill="FFFFFF"/>
            <w:vAlign w:val="bottom"/>
          </w:tcPr>
          <w:p w14:paraId="750D537C"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1B48C1B9"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13C8B7B"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1ABFCD25" w14:textId="77777777" w:rsidR="002D03FC" w:rsidRDefault="002D03FC" w:rsidP="00AF67B1">
            <w:pPr>
              <w:jc w:val="right"/>
            </w:pPr>
          </w:p>
        </w:tc>
      </w:tr>
      <w:tr w:rsidR="002D03FC" w14:paraId="70D58EA1"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365128E3" w14:textId="77777777" w:rsidR="002D03FC" w:rsidRPr="008363A7" w:rsidRDefault="002D03FC" w:rsidP="00AF67B1">
            <w:pPr>
              <w:rPr>
                <w:lang w:val="sr-Latn-RS"/>
              </w:rPr>
            </w:pPr>
            <w:r>
              <w:rPr>
                <w:lang w:val="sr-Cyrl-RS"/>
              </w:rPr>
              <w:t>25</w:t>
            </w:r>
            <w:r>
              <w:t xml:space="preserve">.  спровођење јавних набавки </w:t>
            </w:r>
          </w:p>
        </w:tc>
        <w:tc>
          <w:tcPr>
            <w:tcW w:w="1513" w:type="dxa"/>
            <w:tcBorders>
              <w:bottom w:val="single" w:sz="4" w:space="0" w:color="000000"/>
              <w:right w:val="single" w:sz="4" w:space="0" w:color="000000"/>
            </w:tcBorders>
            <w:shd w:val="clear" w:color="auto" w:fill="FFFFFF"/>
            <w:vAlign w:val="bottom"/>
          </w:tcPr>
          <w:p w14:paraId="629A506C"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50C35C5"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077AE0B"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1A5CAFEB" w14:textId="77777777" w:rsidR="002D03FC" w:rsidRDefault="002D03FC" w:rsidP="00AF67B1">
            <w:pPr>
              <w:jc w:val="right"/>
            </w:pPr>
          </w:p>
        </w:tc>
      </w:tr>
      <w:tr w:rsidR="002D03FC" w14:paraId="341373C6"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4BCDA289" w14:textId="77777777" w:rsidR="002D03FC" w:rsidRDefault="002D03FC" w:rsidP="00AF67B1">
            <w:r>
              <w:rPr>
                <w:lang w:val="sr-Cyrl-RS"/>
              </w:rPr>
              <w:lastRenderedPageBreak/>
              <w:t>26</w:t>
            </w:r>
            <w:r>
              <w:t>. набавка стручне литературе и компјутерских програма</w:t>
            </w:r>
          </w:p>
        </w:tc>
        <w:tc>
          <w:tcPr>
            <w:tcW w:w="1513" w:type="dxa"/>
            <w:tcBorders>
              <w:bottom w:val="single" w:sz="4" w:space="0" w:color="000000"/>
              <w:right w:val="single" w:sz="4" w:space="0" w:color="000000"/>
            </w:tcBorders>
            <w:shd w:val="clear" w:color="auto" w:fill="FFFFFF"/>
            <w:vAlign w:val="bottom"/>
          </w:tcPr>
          <w:p w14:paraId="2AE138EA"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1D512600"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4D2BA24B"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1DFDFE5A" w14:textId="77777777" w:rsidR="002D03FC" w:rsidRDefault="002D03FC" w:rsidP="00AF67B1">
            <w:pPr>
              <w:jc w:val="right"/>
            </w:pPr>
          </w:p>
        </w:tc>
      </w:tr>
      <w:tr w:rsidR="002D03FC" w14:paraId="24014D9A"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694D4BCB" w14:textId="77777777" w:rsidR="002D03FC" w:rsidRDefault="002D03FC" w:rsidP="00AF67B1">
            <w:r>
              <w:rPr>
                <w:lang w:val="sr-Cyrl-RS"/>
              </w:rPr>
              <w:t>27</w:t>
            </w:r>
            <w:r>
              <w:t>. школарине и стручно оспособљавање, као и котизације за учешће у стручном усавршавању  спортским стручњацима и стручњацима у спорту</w:t>
            </w:r>
          </w:p>
        </w:tc>
        <w:tc>
          <w:tcPr>
            <w:tcW w:w="1513" w:type="dxa"/>
            <w:tcBorders>
              <w:bottom w:val="single" w:sz="4" w:space="0" w:color="000000"/>
              <w:right w:val="single" w:sz="4" w:space="0" w:color="000000"/>
            </w:tcBorders>
            <w:shd w:val="clear" w:color="auto" w:fill="FFFFFF"/>
            <w:vAlign w:val="bottom"/>
          </w:tcPr>
          <w:p w14:paraId="556194EB"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1B9AE3F9"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202890D0"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F484EBB" w14:textId="77777777" w:rsidR="002D03FC" w:rsidRDefault="002D03FC" w:rsidP="00AF67B1">
            <w:pPr>
              <w:jc w:val="right"/>
            </w:pPr>
          </w:p>
        </w:tc>
      </w:tr>
      <w:tr w:rsidR="002D03FC" w14:paraId="23D3AD7B"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610AD579" w14:textId="77777777" w:rsidR="002D03FC" w:rsidRDefault="002D03FC" w:rsidP="00AF67B1">
            <w:r>
              <w:rPr>
                <w:lang w:val="sr-Cyrl-RS"/>
              </w:rPr>
              <w:t>28</w:t>
            </w:r>
            <w:r>
              <w:t>. чланске обавезе према  надлежном националном спортском савезу</w:t>
            </w:r>
          </w:p>
        </w:tc>
        <w:tc>
          <w:tcPr>
            <w:tcW w:w="1513" w:type="dxa"/>
            <w:tcBorders>
              <w:bottom w:val="single" w:sz="4" w:space="0" w:color="000000"/>
              <w:right w:val="single" w:sz="4" w:space="0" w:color="000000"/>
            </w:tcBorders>
            <w:shd w:val="clear" w:color="auto" w:fill="FFFFFF"/>
            <w:vAlign w:val="bottom"/>
          </w:tcPr>
          <w:p w14:paraId="77AC7C90"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2F3398F3"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97F66D6"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799014C" w14:textId="77777777" w:rsidR="002D03FC" w:rsidRDefault="002D03FC" w:rsidP="00AF67B1">
            <w:pPr>
              <w:jc w:val="right"/>
            </w:pPr>
          </w:p>
        </w:tc>
      </w:tr>
      <w:tr w:rsidR="002D03FC" w14:paraId="195034B6"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AB31E9B" w14:textId="77777777" w:rsidR="002D03FC" w:rsidRPr="008363A7" w:rsidRDefault="002D03FC" w:rsidP="00AF67B1">
            <w:pPr>
              <w:rPr>
                <w:lang w:val="sr-Latn-RS"/>
              </w:rPr>
            </w:pPr>
            <w:r>
              <w:rPr>
                <w:lang w:val="sr-Cyrl-RS"/>
              </w:rPr>
              <w:t>29</w:t>
            </w:r>
            <w:r>
              <w:t>. трошкови обезбеђења и лекарске службе на такмичењу</w:t>
            </w:r>
          </w:p>
        </w:tc>
        <w:tc>
          <w:tcPr>
            <w:tcW w:w="1513" w:type="dxa"/>
            <w:tcBorders>
              <w:bottom w:val="single" w:sz="4" w:space="0" w:color="000000"/>
              <w:right w:val="single" w:sz="4" w:space="0" w:color="000000"/>
            </w:tcBorders>
            <w:shd w:val="clear" w:color="auto" w:fill="FFFFFF"/>
            <w:vAlign w:val="bottom"/>
          </w:tcPr>
          <w:p w14:paraId="14A9C866"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079AB59"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6AF5B4F"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704EC7B4" w14:textId="77777777" w:rsidR="002D03FC" w:rsidRDefault="002D03FC" w:rsidP="00AF67B1">
            <w:pPr>
              <w:jc w:val="right"/>
            </w:pPr>
          </w:p>
        </w:tc>
      </w:tr>
      <w:tr w:rsidR="002D03FC" w14:paraId="7A945D3F"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3502E862" w14:textId="77777777" w:rsidR="002D03FC" w:rsidRDefault="002D03FC" w:rsidP="00AF67B1">
            <w:r>
              <w:rPr>
                <w:lang w:val="sr-Cyrl-RS"/>
              </w:rPr>
              <w:t>30</w:t>
            </w:r>
            <w:r>
              <w:t>.  куповина и изнајмљивање возила</w:t>
            </w:r>
          </w:p>
        </w:tc>
        <w:tc>
          <w:tcPr>
            <w:tcW w:w="1513" w:type="dxa"/>
            <w:tcBorders>
              <w:bottom w:val="single" w:sz="4" w:space="0" w:color="000000"/>
              <w:right w:val="single" w:sz="4" w:space="0" w:color="000000"/>
            </w:tcBorders>
            <w:shd w:val="clear" w:color="auto" w:fill="FFFFFF"/>
            <w:vAlign w:val="bottom"/>
          </w:tcPr>
          <w:p w14:paraId="4B99CF44"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6B15179"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3B8F6CC5"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84C84EE" w14:textId="77777777" w:rsidR="002D03FC" w:rsidRDefault="002D03FC" w:rsidP="00AF67B1">
            <w:pPr>
              <w:jc w:val="right"/>
            </w:pPr>
          </w:p>
        </w:tc>
      </w:tr>
      <w:tr w:rsidR="002D03FC" w14:paraId="18703787"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28CA4255" w14:textId="77777777" w:rsidR="002D03FC" w:rsidRDefault="002D03FC" w:rsidP="00AF67B1">
            <w:r>
              <w:rPr>
                <w:lang w:val="sr-Cyrl-RS"/>
              </w:rPr>
              <w:t>31</w:t>
            </w:r>
            <w:r>
              <w:t>. набавка пехара, медаља, диплома и сл.</w:t>
            </w:r>
          </w:p>
        </w:tc>
        <w:tc>
          <w:tcPr>
            <w:tcW w:w="1513" w:type="dxa"/>
            <w:tcBorders>
              <w:bottom w:val="single" w:sz="4" w:space="0" w:color="000000"/>
              <w:right w:val="single" w:sz="4" w:space="0" w:color="000000"/>
            </w:tcBorders>
            <w:shd w:val="clear" w:color="auto" w:fill="FFFFFF"/>
            <w:vAlign w:val="bottom"/>
          </w:tcPr>
          <w:p w14:paraId="725F87E0"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5EC83C6"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D88363E"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1D95D745" w14:textId="77777777" w:rsidR="002D03FC" w:rsidRDefault="002D03FC" w:rsidP="00AF67B1">
            <w:pPr>
              <w:jc w:val="right"/>
            </w:pPr>
          </w:p>
        </w:tc>
      </w:tr>
      <w:tr w:rsidR="002D03FC" w14:paraId="55F5A7C2"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240EF822" w14:textId="77777777" w:rsidR="002D03FC" w:rsidRPr="008363A7" w:rsidRDefault="002D03FC" w:rsidP="00AF67B1">
            <w:pPr>
              <w:rPr>
                <w:lang w:val="sr-Latn-RS"/>
              </w:rPr>
            </w:pPr>
            <w:r>
              <w:t>3</w:t>
            </w:r>
            <w:r>
              <w:rPr>
                <w:lang w:val="sr-Cyrl-RS"/>
              </w:rPr>
              <w:t>2</w:t>
            </w:r>
            <w:r>
              <w:t>. дневнице спортиста и спортских стручњака који учествују на припремама, односно спортском такмичењу</w:t>
            </w:r>
          </w:p>
        </w:tc>
        <w:tc>
          <w:tcPr>
            <w:tcW w:w="1513" w:type="dxa"/>
            <w:tcBorders>
              <w:bottom w:val="single" w:sz="4" w:space="0" w:color="000000"/>
              <w:right w:val="single" w:sz="4" w:space="0" w:color="000000"/>
            </w:tcBorders>
            <w:shd w:val="clear" w:color="auto" w:fill="FFFFFF"/>
            <w:vAlign w:val="bottom"/>
          </w:tcPr>
          <w:p w14:paraId="6D51EBC4"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7ACEBFFA"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8A7CABC"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8198450" w14:textId="77777777" w:rsidR="002D03FC" w:rsidRDefault="002D03FC" w:rsidP="00AF67B1">
            <w:pPr>
              <w:jc w:val="right"/>
            </w:pPr>
          </w:p>
        </w:tc>
      </w:tr>
      <w:tr w:rsidR="002D03FC" w14:paraId="46AE805D"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4C31AE3E" w14:textId="77777777" w:rsidR="002D03FC" w:rsidRPr="008363A7" w:rsidRDefault="002D03FC" w:rsidP="00AF67B1">
            <w:pPr>
              <w:rPr>
                <w:lang w:val="sr-Latn-RS"/>
              </w:rPr>
            </w:pPr>
            <w:r>
              <w:t>3</w:t>
            </w:r>
            <w:r>
              <w:rPr>
                <w:lang w:val="sr-Cyrl-RS"/>
              </w:rPr>
              <w:t>3</w:t>
            </w:r>
            <w:r>
              <w:t>. дневнице других лица која учествују у реализацији програма</w:t>
            </w:r>
          </w:p>
        </w:tc>
        <w:tc>
          <w:tcPr>
            <w:tcW w:w="1513" w:type="dxa"/>
            <w:tcBorders>
              <w:bottom w:val="single" w:sz="4" w:space="0" w:color="000000"/>
              <w:right w:val="single" w:sz="4" w:space="0" w:color="000000"/>
            </w:tcBorders>
            <w:shd w:val="clear" w:color="auto" w:fill="FFFFFF"/>
            <w:vAlign w:val="bottom"/>
          </w:tcPr>
          <w:p w14:paraId="28F66887"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1014BB05"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0657563C"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F93DDBD" w14:textId="77777777" w:rsidR="002D03FC" w:rsidRDefault="002D03FC" w:rsidP="00AF67B1">
            <w:pPr>
              <w:jc w:val="right"/>
            </w:pPr>
          </w:p>
        </w:tc>
      </w:tr>
      <w:tr w:rsidR="002D03FC" w14:paraId="14955825"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2F7F4E6C" w14:textId="77777777" w:rsidR="002D03FC" w:rsidRPr="008363A7" w:rsidRDefault="002D03FC" w:rsidP="00AF67B1">
            <w:pPr>
              <w:rPr>
                <w:lang w:val="sr-Latn-RS"/>
              </w:rPr>
            </w:pPr>
            <w:r>
              <w:t>3</w:t>
            </w:r>
            <w:r>
              <w:rPr>
                <w:lang w:val="sr-Cyrl-RS"/>
              </w:rPr>
              <w:t>4</w:t>
            </w:r>
            <w:r>
              <w:t>. лекови, суплементи и медицинска помагала</w:t>
            </w:r>
          </w:p>
        </w:tc>
        <w:tc>
          <w:tcPr>
            <w:tcW w:w="1513" w:type="dxa"/>
            <w:tcBorders>
              <w:bottom w:val="single" w:sz="4" w:space="0" w:color="000000"/>
              <w:right w:val="single" w:sz="4" w:space="0" w:color="000000"/>
            </w:tcBorders>
            <w:shd w:val="clear" w:color="auto" w:fill="FFFFFF"/>
            <w:vAlign w:val="bottom"/>
          </w:tcPr>
          <w:p w14:paraId="41F04885"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3A1AF481"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3722B8B4"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A14A1F0" w14:textId="77777777" w:rsidR="002D03FC" w:rsidRDefault="002D03FC" w:rsidP="00AF67B1">
            <w:pPr>
              <w:jc w:val="right"/>
            </w:pPr>
          </w:p>
        </w:tc>
      </w:tr>
      <w:tr w:rsidR="002D03FC" w14:paraId="0361ABDC" w14:textId="77777777" w:rsidTr="00AF67B1">
        <w:trPr>
          <w:trHeight w:val="129"/>
        </w:trPr>
        <w:tc>
          <w:tcPr>
            <w:tcW w:w="3607" w:type="dxa"/>
            <w:tcBorders>
              <w:top w:val="single" w:sz="4" w:space="0" w:color="auto"/>
              <w:left w:val="single" w:sz="4" w:space="0" w:color="000000"/>
              <w:bottom w:val="single" w:sz="4" w:space="0" w:color="000000"/>
              <w:right w:val="single" w:sz="4" w:space="0" w:color="000000"/>
            </w:tcBorders>
            <w:shd w:val="clear" w:color="auto" w:fill="FFFFFF"/>
            <w:vAlign w:val="bottom"/>
          </w:tcPr>
          <w:p w14:paraId="406342C2" w14:textId="77777777" w:rsidR="002D03FC" w:rsidRDefault="002D03FC" w:rsidP="00AF67B1">
            <w:r>
              <w:t>3</w:t>
            </w:r>
            <w:r>
              <w:rPr>
                <w:lang w:val="sr-Cyrl-RS"/>
              </w:rPr>
              <w:t>5</w:t>
            </w:r>
            <w:r>
              <w:t>. набавка канцеларијске опреме (компјутер, телефон, штампач, телевизор, пројектор и сл.) неопходне за реализацију програма</w:t>
            </w:r>
          </w:p>
        </w:tc>
        <w:tc>
          <w:tcPr>
            <w:tcW w:w="1513" w:type="dxa"/>
            <w:tcBorders>
              <w:top w:val="single" w:sz="4" w:space="0" w:color="auto"/>
              <w:bottom w:val="single" w:sz="4" w:space="0" w:color="000000"/>
              <w:right w:val="single" w:sz="4" w:space="0" w:color="000000"/>
            </w:tcBorders>
            <w:shd w:val="clear" w:color="auto" w:fill="FFFFFF"/>
            <w:vAlign w:val="bottom"/>
          </w:tcPr>
          <w:p w14:paraId="3B04D29C" w14:textId="77777777" w:rsidR="002D03FC" w:rsidRDefault="002D03FC" w:rsidP="00AF67B1"/>
        </w:tc>
        <w:tc>
          <w:tcPr>
            <w:tcW w:w="1324" w:type="dxa"/>
            <w:tcBorders>
              <w:top w:val="single" w:sz="4" w:space="0" w:color="auto"/>
              <w:bottom w:val="single" w:sz="4" w:space="0" w:color="000000"/>
              <w:right w:val="single" w:sz="4" w:space="0" w:color="000000"/>
            </w:tcBorders>
            <w:shd w:val="clear" w:color="auto" w:fill="FFFFFF"/>
            <w:vAlign w:val="bottom"/>
          </w:tcPr>
          <w:p w14:paraId="4310851C" w14:textId="77777777" w:rsidR="002D03FC" w:rsidRDefault="002D03FC" w:rsidP="00AF67B1">
            <w:pPr>
              <w:jc w:val="right"/>
            </w:pPr>
          </w:p>
        </w:tc>
        <w:tc>
          <w:tcPr>
            <w:tcW w:w="1324" w:type="dxa"/>
            <w:tcBorders>
              <w:top w:val="single" w:sz="4" w:space="0" w:color="auto"/>
              <w:bottom w:val="single" w:sz="4" w:space="0" w:color="000000"/>
              <w:right w:val="single" w:sz="4" w:space="0" w:color="000000"/>
            </w:tcBorders>
            <w:shd w:val="clear" w:color="auto" w:fill="FFFFFF"/>
            <w:vAlign w:val="bottom"/>
          </w:tcPr>
          <w:p w14:paraId="6BCF663A" w14:textId="77777777" w:rsidR="002D03FC" w:rsidRDefault="002D03FC" w:rsidP="00AF67B1">
            <w:pPr>
              <w:jc w:val="right"/>
            </w:pPr>
          </w:p>
        </w:tc>
        <w:tc>
          <w:tcPr>
            <w:tcW w:w="1514" w:type="dxa"/>
            <w:tcBorders>
              <w:top w:val="single" w:sz="4" w:space="0" w:color="auto"/>
              <w:bottom w:val="single" w:sz="4" w:space="0" w:color="000000"/>
              <w:right w:val="single" w:sz="4" w:space="0" w:color="000000"/>
            </w:tcBorders>
            <w:shd w:val="clear" w:color="auto" w:fill="FFFFFF"/>
            <w:vAlign w:val="bottom"/>
          </w:tcPr>
          <w:p w14:paraId="0E919DDC" w14:textId="77777777" w:rsidR="002D03FC" w:rsidRDefault="002D03FC" w:rsidP="00AF67B1">
            <w:pPr>
              <w:jc w:val="right"/>
            </w:pPr>
          </w:p>
        </w:tc>
      </w:tr>
      <w:tr w:rsidR="002D03FC" w14:paraId="14B0F49A"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550ACD78" w14:textId="77777777" w:rsidR="002D03FC" w:rsidRDefault="002D03FC" w:rsidP="00AF67B1">
            <w:r>
              <w:t>3</w:t>
            </w:r>
            <w:r>
              <w:rPr>
                <w:lang w:val="sr-Cyrl-RS"/>
              </w:rPr>
              <w:t>6</w:t>
            </w:r>
            <w:r>
              <w:t>. набавка канцеларијског материјала неопходног за реализацију програма (оловке, папир и др.)</w:t>
            </w:r>
          </w:p>
        </w:tc>
        <w:tc>
          <w:tcPr>
            <w:tcW w:w="1513" w:type="dxa"/>
            <w:tcBorders>
              <w:bottom w:val="single" w:sz="4" w:space="0" w:color="000000"/>
              <w:right w:val="single" w:sz="4" w:space="0" w:color="000000"/>
            </w:tcBorders>
            <w:shd w:val="clear" w:color="auto" w:fill="FFFFFF"/>
            <w:vAlign w:val="bottom"/>
          </w:tcPr>
          <w:p w14:paraId="1A79576D"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3C1BBA7A"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0ECDB7E9"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0515141B" w14:textId="77777777" w:rsidR="002D03FC" w:rsidRDefault="002D03FC" w:rsidP="00AF67B1">
            <w:pPr>
              <w:jc w:val="right"/>
            </w:pPr>
          </w:p>
        </w:tc>
      </w:tr>
      <w:tr w:rsidR="002D03FC" w14:paraId="28D18C1A"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63A4728A" w14:textId="77777777" w:rsidR="002D03FC" w:rsidRDefault="002D03FC" w:rsidP="00AF67B1">
            <w:r>
              <w:t>3</w:t>
            </w:r>
            <w:r>
              <w:rPr>
                <w:lang w:val="sr-Cyrl-RS"/>
              </w:rPr>
              <w:t>7</w:t>
            </w:r>
            <w:r>
              <w:t>. трошкови котизације за организацију спортског такмичења</w:t>
            </w:r>
          </w:p>
        </w:tc>
        <w:tc>
          <w:tcPr>
            <w:tcW w:w="1513" w:type="dxa"/>
            <w:tcBorders>
              <w:bottom w:val="single" w:sz="4" w:space="0" w:color="000000"/>
              <w:right w:val="single" w:sz="4" w:space="0" w:color="000000"/>
            </w:tcBorders>
            <w:shd w:val="clear" w:color="auto" w:fill="FFFFFF"/>
            <w:vAlign w:val="bottom"/>
          </w:tcPr>
          <w:p w14:paraId="36CAF39F"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22F0EC49"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0FA577FA"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9F861EC" w14:textId="77777777" w:rsidR="002D03FC" w:rsidRDefault="002D03FC" w:rsidP="00AF67B1">
            <w:pPr>
              <w:jc w:val="right"/>
            </w:pPr>
          </w:p>
        </w:tc>
      </w:tr>
      <w:tr w:rsidR="002D03FC" w14:paraId="02D18B1B"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09F89478" w14:textId="77777777" w:rsidR="002D03FC" w:rsidRDefault="002D03FC" w:rsidP="00AF67B1">
            <w:r>
              <w:rPr>
                <w:lang w:val="en-US"/>
              </w:rPr>
              <w:t>3</w:t>
            </w:r>
            <w:r>
              <w:rPr>
                <w:lang w:val="sr-Cyrl-RS"/>
              </w:rPr>
              <w:t>8</w:t>
            </w:r>
            <w:r>
              <w:rPr>
                <w:lang w:val="en-US"/>
              </w:rPr>
              <w:t xml:space="preserve">. </w:t>
            </w:r>
            <w:r>
              <w:t>Трошкови службених лица (судије и делегати)</w:t>
            </w:r>
          </w:p>
        </w:tc>
        <w:tc>
          <w:tcPr>
            <w:tcW w:w="1513" w:type="dxa"/>
            <w:tcBorders>
              <w:bottom w:val="single" w:sz="4" w:space="0" w:color="000000"/>
              <w:right w:val="single" w:sz="4" w:space="0" w:color="000000"/>
            </w:tcBorders>
            <w:shd w:val="clear" w:color="auto" w:fill="FFFFFF"/>
            <w:vAlign w:val="bottom"/>
          </w:tcPr>
          <w:p w14:paraId="20647CF6"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4A1ABA24"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7E63C992"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538E5B7" w14:textId="77777777" w:rsidR="002D03FC" w:rsidRDefault="002D03FC" w:rsidP="00AF67B1">
            <w:pPr>
              <w:jc w:val="right"/>
            </w:pPr>
          </w:p>
        </w:tc>
      </w:tr>
      <w:tr w:rsidR="002D03FC" w14:paraId="5ABEA647"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3BD23452" w14:textId="77777777" w:rsidR="002D03FC" w:rsidRDefault="002D03FC" w:rsidP="00AF67B1">
            <w:r>
              <w:rPr>
                <w:lang w:val="sr-Cyrl-RS"/>
              </w:rPr>
              <w:t>39</w:t>
            </w:r>
            <w:r>
              <w:t>. Хранарина спортистима</w:t>
            </w:r>
          </w:p>
        </w:tc>
        <w:tc>
          <w:tcPr>
            <w:tcW w:w="1513" w:type="dxa"/>
            <w:tcBorders>
              <w:bottom w:val="single" w:sz="4" w:space="0" w:color="000000"/>
              <w:right w:val="single" w:sz="4" w:space="0" w:color="000000"/>
            </w:tcBorders>
            <w:shd w:val="clear" w:color="auto" w:fill="FFFFFF"/>
            <w:vAlign w:val="bottom"/>
          </w:tcPr>
          <w:p w14:paraId="0A2DF966"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20C56CBD"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50E9485B"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20899FA8" w14:textId="77777777" w:rsidR="002D03FC" w:rsidRDefault="002D03FC" w:rsidP="00AF67B1">
            <w:pPr>
              <w:jc w:val="right"/>
            </w:pPr>
          </w:p>
        </w:tc>
      </w:tr>
      <w:tr w:rsidR="002D03FC" w14:paraId="41D465A8"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5EFDDF1D" w14:textId="77777777" w:rsidR="002D03FC" w:rsidRPr="003D7C33" w:rsidRDefault="002D03FC" w:rsidP="00AF67B1">
            <w:pPr>
              <w:rPr>
                <w:lang w:val="sr-Cyrl-RS"/>
              </w:rPr>
            </w:pPr>
            <w:r>
              <w:t>4</w:t>
            </w:r>
            <w:r>
              <w:rPr>
                <w:lang w:val="sr-Cyrl-RS"/>
              </w:rPr>
              <w:t>0</w:t>
            </w:r>
            <w:r>
              <w:t>.</w:t>
            </w:r>
            <w:r>
              <w:rPr>
                <w:lang w:val="sr-Cyrl-RS"/>
              </w:rPr>
              <w:t>Трошкови набавке горива неопходног за реализацију програма.</w:t>
            </w:r>
          </w:p>
        </w:tc>
        <w:tc>
          <w:tcPr>
            <w:tcW w:w="1513" w:type="dxa"/>
            <w:tcBorders>
              <w:bottom w:val="single" w:sz="4" w:space="0" w:color="000000"/>
              <w:right w:val="single" w:sz="4" w:space="0" w:color="000000"/>
            </w:tcBorders>
            <w:shd w:val="clear" w:color="auto" w:fill="FFFFFF"/>
            <w:vAlign w:val="bottom"/>
          </w:tcPr>
          <w:p w14:paraId="4C6535E6"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1D194A4"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40403A7C"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7B1077E4" w14:textId="77777777" w:rsidR="002D03FC" w:rsidRDefault="002D03FC" w:rsidP="00AF67B1">
            <w:pPr>
              <w:jc w:val="right"/>
            </w:pPr>
          </w:p>
        </w:tc>
      </w:tr>
      <w:tr w:rsidR="002D03FC" w14:paraId="264AADF6"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D9D9D9"/>
            <w:vAlign w:val="bottom"/>
          </w:tcPr>
          <w:p w14:paraId="0C4CB361" w14:textId="77777777" w:rsidR="002D03FC" w:rsidRPr="008363A7" w:rsidRDefault="002D03FC" w:rsidP="00AF67B1">
            <w:pPr>
              <w:rPr>
                <w:b/>
                <w:bCs/>
              </w:rPr>
            </w:pPr>
            <w:r w:rsidRPr="008363A7">
              <w:rPr>
                <w:b/>
                <w:bCs/>
              </w:rPr>
              <w:t>Укупни оправдани директни трошкови</w:t>
            </w:r>
          </w:p>
        </w:tc>
        <w:tc>
          <w:tcPr>
            <w:tcW w:w="1513" w:type="dxa"/>
            <w:tcBorders>
              <w:bottom w:val="single" w:sz="4" w:space="0" w:color="000000"/>
              <w:right w:val="single" w:sz="4" w:space="0" w:color="000000"/>
            </w:tcBorders>
            <w:shd w:val="clear" w:color="auto" w:fill="D9D9D9"/>
            <w:vAlign w:val="bottom"/>
          </w:tcPr>
          <w:p w14:paraId="758A3F71" w14:textId="77777777" w:rsidR="002D03FC" w:rsidRDefault="002D03FC" w:rsidP="00AF67B1"/>
        </w:tc>
        <w:tc>
          <w:tcPr>
            <w:tcW w:w="1324" w:type="dxa"/>
            <w:tcBorders>
              <w:bottom w:val="single" w:sz="4" w:space="0" w:color="000000"/>
              <w:right w:val="single" w:sz="4" w:space="0" w:color="000000"/>
            </w:tcBorders>
            <w:shd w:val="clear" w:color="auto" w:fill="D9D9D9"/>
            <w:vAlign w:val="bottom"/>
          </w:tcPr>
          <w:p w14:paraId="53B0BC86" w14:textId="77777777" w:rsidR="002D03FC" w:rsidRDefault="002D03FC" w:rsidP="00AF67B1">
            <w:pPr>
              <w:jc w:val="right"/>
            </w:pPr>
          </w:p>
        </w:tc>
        <w:tc>
          <w:tcPr>
            <w:tcW w:w="1324" w:type="dxa"/>
            <w:tcBorders>
              <w:bottom w:val="single" w:sz="4" w:space="0" w:color="000000"/>
              <w:right w:val="single" w:sz="4" w:space="0" w:color="000000"/>
            </w:tcBorders>
            <w:shd w:val="clear" w:color="auto" w:fill="D9D9D9"/>
            <w:vAlign w:val="bottom"/>
          </w:tcPr>
          <w:p w14:paraId="3E3D3EDD" w14:textId="77777777" w:rsidR="002D03FC" w:rsidRDefault="002D03FC" w:rsidP="00AF67B1">
            <w:pPr>
              <w:jc w:val="right"/>
            </w:pPr>
          </w:p>
        </w:tc>
        <w:tc>
          <w:tcPr>
            <w:tcW w:w="1514" w:type="dxa"/>
            <w:tcBorders>
              <w:bottom w:val="single" w:sz="4" w:space="0" w:color="000000"/>
              <w:right w:val="single" w:sz="4" w:space="0" w:color="000000"/>
            </w:tcBorders>
            <w:shd w:val="clear" w:color="auto" w:fill="D9D9D9"/>
            <w:vAlign w:val="bottom"/>
          </w:tcPr>
          <w:p w14:paraId="4EA18A7D" w14:textId="77777777" w:rsidR="002D03FC" w:rsidRDefault="002D03FC" w:rsidP="00AF67B1">
            <w:pPr>
              <w:jc w:val="right"/>
            </w:pPr>
          </w:p>
        </w:tc>
      </w:tr>
      <w:tr w:rsidR="002D03FC" w14:paraId="3435DA58"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D9D9D9"/>
            <w:vAlign w:val="bottom"/>
          </w:tcPr>
          <w:p w14:paraId="1A0073F6" w14:textId="77777777" w:rsidR="002D03FC" w:rsidRPr="008363A7" w:rsidRDefault="002D03FC" w:rsidP="00AF67B1">
            <w:pPr>
              <w:ind w:left="336"/>
              <w:rPr>
                <w:b/>
                <w:bCs/>
              </w:rPr>
            </w:pPr>
            <w:r w:rsidRPr="008363A7">
              <w:rPr>
                <w:b/>
                <w:bCs/>
                <w:i/>
              </w:rPr>
              <w:lastRenderedPageBreak/>
              <w:t>Укупни оправдани директни трошкови који се односе на активности повезане са спортом деце</w:t>
            </w:r>
          </w:p>
        </w:tc>
        <w:tc>
          <w:tcPr>
            <w:tcW w:w="1513" w:type="dxa"/>
            <w:tcBorders>
              <w:bottom w:val="single" w:sz="4" w:space="0" w:color="000000"/>
              <w:right w:val="single" w:sz="4" w:space="0" w:color="000000"/>
            </w:tcBorders>
            <w:shd w:val="clear" w:color="auto" w:fill="D9D9D9"/>
            <w:vAlign w:val="bottom"/>
          </w:tcPr>
          <w:p w14:paraId="1E6D63AF" w14:textId="77777777" w:rsidR="002D03FC" w:rsidRDefault="002D03FC" w:rsidP="00AF67B1"/>
        </w:tc>
        <w:tc>
          <w:tcPr>
            <w:tcW w:w="1324" w:type="dxa"/>
            <w:tcBorders>
              <w:bottom w:val="single" w:sz="4" w:space="0" w:color="000000"/>
              <w:right w:val="single" w:sz="4" w:space="0" w:color="000000"/>
            </w:tcBorders>
            <w:shd w:val="clear" w:color="auto" w:fill="D9D9D9"/>
            <w:vAlign w:val="bottom"/>
          </w:tcPr>
          <w:p w14:paraId="6595F6B5" w14:textId="77777777" w:rsidR="002D03FC" w:rsidRDefault="002D03FC" w:rsidP="00AF67B1">
            <w:pPr>
              <w:jc w:val="right"/>
            </w:pPr>
          </w:p>
        </w:tc>
        <w:tc>
          <w:tcPr>
            <w:tcW w:w="1324" w:type="dxa"/>
            <w:tcBorders>
              <w:bottom w:val="single" w:sz="4" w:space="0" w:color="000000"/>
              <w:right w:val="single" w:sz="4" w:space="0" w:color="000000"/>
            </w:tcBorders>
            <w:shd w:val="clear" w:color="auto" w:fill="D9D9D9"/>
            <w:vAlign w:val="bottom"/>
          </w:tcPr>
          <w:p w14:paraId="45265831" w14:textId="77777777" w:rsidR="002D03FC" w:rsidRDefault="002D03FC" w:rsidP="00AF67B1">
            <w:pPr>
              <w:jc w:val="right"/>
            </w:pPr>
          </w:p>
        </w:tc>
        <w:tc>
          <w:tcPr>
            <w:tcW w:w="1514" w:type="dxa"/>
            <w:tcBorders>
              <w:bottom w:val="single" w:sz="4" w:space="0" w:color="000000"/>
              <w:right w:val="single" w:sz="4" w:space="0" w:color="000000"/>
            </w:tcBorders>
            <w:shd w:val="clear" w:color="auto" w:fill="D9D9D9"/>
            <w:vAlign w:val="bottom"/>
          </w:tcPr>
          <w:p w14:paraId="6B1232DB" w14:textId="77777777" w:rsidR="002D03FC" w:rsidRDefault="002D03FC" w:rsidP="00AF67B1">
            <w:pPr>
              <w:jc w:val="right"/>
            </w:pPr>
          </w:p>
        </w:tc>
      </w:tr>
      <w:tr w:rsidR="002D03FC" w14:paraId="2C358C4F"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11063345" w14:textId="77777777" w:rsidR="002D03FC" w:rsidRDefault="002D03FC" w:rsidP="00AF67B1">
            <w:r>
              <w:rPr>
                <w:b/>
              </w:rPr>
              <w:t>Индиректни трошкови носиоца програма (максимално 15% од оправданих директних трошкова)</w:t>
            </w:r>
          </w:p>
        </w:tc>
        <w:tc>
          <w:tcPr>
            <w:tcW w:w="1513" w:type="dxa"/>
            <w:tcBorders>
              <w:bottom w:val="single" w:sz="4" w:space="0" w:color="000000"/>
              <w:right w:val="single" w:sz="4" w:space="0" w:color="000000"/>
            </w:tcBorders>
            <w:shd w:val="clear" w:color="auto" w:fill="FFFFFF"/>
            <w:vAlign w:val="bottom"/>
          </w:tcPr>
          <w:p w14:paraId="35E9949D"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5CF72DDD"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11A76788"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5E3B83A0" w14:textId="77777777" w:rsidR="002D03FC" w:rsidRDefault="002D03FC" w:rsidP="00AF67B1">
            <w:pPr>
              <w:jc w:val="right"/>
            </w:pPr>
          </w:p>
        </w:tc>
      </w:tr>
      <w:tr w:rsidR="002D03FC" w14:paraId="3D582F1A"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1D547DDB" w14:textId="77777777" w:rsidR="002D03FC" w:rsidRDefault="002D03FC" w:rsidP="00AF67B1">
            <w:r>
              <w:t>1. зараде запослених код носиоца програма који не реализују непосредно програмске активности</w:t>
            </w:r>
          </w:p>
        </w:tc>
        <w:tc>
          <w:tcPr>
            <w:tcW w:w="1513" w:type="dxa"/>
            <w:tcBorders>
              <w:bottom w:val="single" w:sz="4" w:space="0" w:color="000000"/>
              <w:right w:val="single" w:sz="4" w:space="0" w:color="000000"/>
            </w:tcBorders>
            <w:shd w:val="clear" w:color="auto" w:fill="FFFFFF"/>
            <w:vAlign w:val="bottom"/>
          </w:tcPr>
          <w:p w14:paraId="4D6CF527"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6805B4A7"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3DF0628E"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4A01AD0A" w14:textId="77777777" w:rsidR="002D03FC" w:rsidRDefault="002D03FC" w:rsidP="00AF67B1">
            <w:pPr>
              <w:jc w:val="right"/>
            </w:pPr>
          </w:p>
        </w:tc>
      </w:tr>
      <w:tr w:rsidR="002D03FC" w14:paraId="54A97F2F"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7B13C372" w14:textId="77777777" w:rsidR="002D03FC" w:rsidRDefault="002D03FC" w:rsidP="00AF67B1">
            <w:r>
              <w:t>2. остали трошкови (трошкови комуналних услуга, ПТТ трошкови, интернет,  набавка канцеларијског материјала и сл.)</w:t>
            </w:r>
          </w:p>
        </w:tc>
        <w:tc>
          <w:tcPr>
            <w:tcW w:w="1513" w:type="dxa"/>
            <w:tcBorders>
              <w:bottom w:val="single" w:sz="4" w:space="0" w:color="000000"/>
              <w:right w:val="single" w:sz="4" w:space="0" w:color="000000"/>
            </w:tcBorders>
            <w:shd w:val="clear" w:color="auto" w:fill="FFFFFF"/>
            <w:vAlign w:val="bottom"/>
          </w:tcPr>
          <w:p w14:paraId="403DE5CC" w14:textId="77777777" w:rsidR="002D03FC" w:rsidRDefault="002D03FC" w:rsidP="00AF67B1"/>
        </w:tc>
        <w:tc>
          <w:tcPr>
            <w:tcW w:w="1324" w:type="dxa"/>
            <w:tcBorders>
              <w:bottom w:val="single" w:sz="4" w:space="0" w:color="000000"/>
              <w:right w:val="single" w:sz="4" w:space="0" w:color="000000"/>
            </w:tcBorders>
            <w:shd w:val="clear" w:color="auto" w:fill="FFFFFF"/>
            <w:vAlign w:val="bottom"/>
          </w:tcPr>
          <w:p w14:paraId="21A5A6D7" w14:textId="77777777" w:rsidR="002D03FC" w:rsidRDefault="002D03FC" w:rsidP="00AF67B1">
            <w:pPr>
              <w:jc w:val="right"/>
            </w:pPr>
          </w:p>
        </w:tc>
        <w:tc>
          <w:tcPr>
            <w:tcW w:w="1324" w:type="dxa"/>
            <w:tcBorders>
              <w:bottom w:val="single" w:sz="4" w:space="0" w:color="000000"/>
              <w:right w:val="single" w:sz="4" w:space="0" w:color="000000"/>
            </w:tcBorders>
            <w:shd w:val="clear" w:color="auto" w:fill="FFFFFF"/>
            <w:vAlign w:val="bottom"/>
          </w:tcPr>
          <w:p w14:paraId="6AFE56E0" w14:textId="77777777" w:rsidR="002D03FC" w:rsidRDefault="002D03FC" w:rsidP="00AF67B1">
            <w:pPr>
              <w:jc w:val="right"/>
            </w:pPr>
          </w:p>
        </w:tc>
        <w:tc>
          <w:tcPr>
            <w:tcW w:w="1514" w:type="dxa"/>
            <w:tcBorders>
              <w:bottom w:val="single" w:sz="4" w:space="0" w:color="000000"/>
              <w:right w:val="single" w:sz="4" w:space="0" w:color="000000"/>
            </w:tcBorders>
            <w:shd w:val="clear" w:color="auto" w:fill="FFFFFF"/>
            <w:vAlign w:val="bottom"/>
          </w:tcPr>
          <w:p w14:paraId="3A57C83C" w14:textId="77777777" w:rsidR="002D03FC" w:rsidRDefault="002D03FC" w:rsidP="00AF67B1">
            <w:pPr>
              <w:jc w:val="right"/>
            </w:pPr>
          </w:p>
        </w:tc>
      </w:tr>
      <w:tr w:rsidR="002D03FC" w14:paraId="79476E3C"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D9D9D9"/>
            <w:vAlign w:val="bottom"/>
          </w:tcPr>
          <w:p w14:paraId="058122AB" w14:textId="77777777" w:rsidR="002D03FC" w:rsidRDefault="002D03FC" w:rsidP="00AF67B1">
            <w:r>
              <w:t>Укупни индиректни трошкови</w:t>
            </w:r>
          </w:p>
        </w:tc>
        <w:tc>
          <w:tcPr>
            <w:tcW w:w="1513" w:type="dxa"/>
            <w:tcBorders>
              <w:bottom w:val="single" w:sz="4" w:space="0" w:color="000000"/>
              <w:right w:val="single" w:sz="4" w:space="0" w:color="000000"/>
            </w:tcBorders>
            <w:shd w:val="clear" w:color="auto" w:fill="D9D9D9"/>
            <w:vAlign w:val="bottom"/>
          </w:tcPr>
          <w:p w14:paraId="461B9F83" w14:textId="77777777" w:rsidR="002D03FC" w:rsidRDefault="002D03FC" w:rsidP="00AF67B1"/>
        </w:tc>
        <w:tc>
          <w:tcPr>
            <w:tcW w:w="1324" w:type="dxa"/>
            <w:tcBorders>
              <w:bottom w:val="single" w:sz="4" w:space="0" w:color="000000"/>
              <w:right w:val="single" w:sz="4" w:space="0" w:color="000000"/>
            </w:tcBorders>
            <w:shd w:val="clear" w:color="auto" w:fill="D9D9D9"/>
            <w:vAlign w:val="bottom"/>
          </w:tcPr>
          <w:p w14:paraId="2CC33092" w14:textId="77777777" w:rsidR="002D03FC" w:rsidRDefault="002D03FC" w:rsidP="00AF67B1">
            <w:pPr>
              <w:jc w:val="right"/>
            </w:pPr>
          </w:p>
        </w:tc>
        <w:tc>
          <w:tcPr>
            <w:tcW w:w="1324" w:type="dxa"/>
            <w:tcBorders>
              <w:bottom w:val="single" w:sz="4" w:space="0" w:color="000000"/>
              <w:right w:val="single" w:sz="4" w:space="0" w:color="000000"/>
            </w:tcBorders>
            <w:shd w:val="clear" w:color="auto" w:fill="D9D9D9"/>
            <w:vAlign w:val="bottom"/>
          </w:tcPr>
          <w:p w14:paraId="572B0B8F" w14:textId="77777777" w:rsidR="002D03FC" w:rsidRDefault="002D03FC" w:rsidP="00AF67B1">
            <w:pPr>
              <w:jc w:val="right"/>
            </w:pPr>
          </w:p>
        </w:tc>
        <w:tc>
          <w:tcPr>
            <w:tcW w:w="1514" w:type="dxa"/>
            <w:tcBorders>
              <w:bottom w:val="single" w:sz="4" w:space="0" w:color="000000"/>
              <w:right w:val="single" w:sz="4" w:space="0" w:color="000000"/>
            </w:tcBorders>
            <w:shd w:val="clear" w:color="auto" w:fill="D9D9D9"/>
            <w:vAlign w:val="bottom"/>
          </w:tcPr>
          <w:p w14:paraId="29674178" w14:textId="77777777" w:rsidR="002D03FC" w:rsidRDefault="002D03FC" w:rsidP="00AF67B1">
            <w:pPr>
              <w:jc w:val="right"/>
            </w:pPr>
          </w:p>
        </w:tc>
      </w:tr>
      <w:tr w:rsidR="002D03FC" w14:paraId="192A0B2D" w14:textId="77777777" w:rsidTr="00AF67B1">
        <w:trPr>
          <w:trHeight w:val="129"/>
        </w:trPr>
        <w:tc>
          <w:tcPr>
            <w:tcW w:w="3607" w:type="dxa"/>
            <w:tcBorders>
              <w:left w:val="single" w:sz="4" w:space="0" w:color="000000"/>
              <w:bottom w:val="single" w:sz="4" w:space="0" w:color="000000"/>
              <w:right w:val="single" w:sz="4" w:space="0" w:color="000000"/>
            </w:tcBorders>
            <w:shd w:val="clear" w:color="auto" w:fill="FFFFFF"/>
            <w:vAlign w:val="bottom"/>
          </w:tcPr>
          <w:p w14:paraId="445CE53D" w14:textId="77777777" w:rsidR="002D03FC" w:rsidRDefault="002D03FC" w:rsidP="00AF67B1">
            <w:pPr>
              <w:rPr>
                <w:b/>
              </w:rPr>
            </w:pPr>
            <w:r>
              <w:rPr>
                <w:b/>
              </w:rPr>
              <w:t>УКУПНО</w:t>
            </w:r>
          </w:p>
        </w:tc>
        <w:tc>
          <w:tcPr>
            <w:tcW w:w="1513" w:type="dxa"/>
            <w:tcBorders>
              <w:bottom w:val="single" w:sz="4" w:space="0" w:color="000000"/>
              <w:right w:val="single" w:sz="4" w:space="0" w:color="000000"/>
            </w:tcBorders>
            <w:shd w:val="clear" w:color="auto" w:fill="FFFFFF"/>
            <w:vAlign w:val="bottom"/>
          </w:tcPr>
          <w:p w14:paraId="3AD32F4D" w14:textId="77777777" w:rsidR="002D03FC" w:rsidRDefault="002D03FC" w:rsidP="00AF67B1">
            <w:pPr>
              <w:rPr>
                <w:b/>
              </w:rPr>
            </w:pPr>
          </w:p>
        </w:tc>
        <w:tc>
          <w:tcPr>
            <w:tcW w:w="1324" w:type="dxa"/>
            <w:tcBorders>
              <w:bottom w:val="single" w:sz="4" w:space="0" w:color="000000"/>
              <w:right w:val="single" w:sz="4" w:space="0" w:color="000000"/>
            </w:tcBorders>
            <w:shd w:val="clear" w:color="auto" w:fill="FFFFFF"/>
            <w:vAlign w:val="bottom"/>
          </w:tcPr>
          <w:p w14:paraId="52CA6427" w14:textId="77777777" w:rsidR="002D03FC" w:rsidRDefault="002D03FC" w:rsidP="00AF67B1">
            <w:pPr>
              <w:rPr>
                <w:b/>
              </w:rPr>
            </w:pPr>
          </w:p>
        </w:tc>
        <w:tc>
          <w:tcPr>
            <w:tcW w:w="1324" w:type="dxa"/>
            <w:tcBorders>
              <w:bottom w:val="single" w:sz="4" w:space="0" w:color="000000"/>
              <w:right w:val="single" w:sz="4" w:space="0" w:color="000000"/>
            </w:tcBorders>
            <w:shd w:val="clear" w:color="auto" w:fill="FFFFFF"/>
            <w:vAlign w:val="bottom"/>
          </w:tcPr>
          <w:p w14:paraId="39711B70" w14:textId="77777777" w:rsidR="002D03FC" w:rsidRDefault="002D03FC" w:rsidP="00AF67B1">
            <w:pPr>
              <w:rPr>
                <w:b/>
              </w:rPr>
            </w:pPr>
          </w:p>
        </w:tc>
        <w:tc>
          <w:tcPr>
            <w:tcW w:w="1514" w:type="dxa"/>
            <w:tcBorders>
              <w:bottom w:val="single" w:sz="4" w:space="0" w:color="000000"/>
              <w:right w:val="single" w:sz="4" w:space="0" w:color="000000"/>
            </w:tcBorders>
            <w:shd w:val="clear" w:color="auto" w:fill="FFFFFF"/>
            <w:vAlign w:val="bottom"/>
          </w:tcPr>
          <w:p w14:paraId="43366769" w14:textId="77777777" w:rsidR="002D03FC" w:rsidRDefault="002D03FC" w:rsidP="00AF67B1">
            <w:pPr>
              <w:jc w:val="right"/>
              <w:rPr>
                <w:b/>
              </w:rPr>
            </w:pPr>
          </w:p>
        </w:tc>
      </w:tr>
    </w:tbl>
    <w:p w14:paraId="7CFB83A1" w14:textId="77777777" w:rsidR="002D03FC" w:rsidRDefault="002D03FC" w:rsidP="002D03FC">
      <w:pPr>
        <w:pStyle w:val="BodyText"/>
        <w:tabs>
          <w:tab w:val="left" w:pos="360"/>
        </w:tabs>
        <w:spacing w:after="0" w:line="100" w:lineRule="atLeast"/>
        <w:ind w:firstLine="0"/>
        <w:rPr>
          <w:sz w:val="24"/>
          <w:lang w:val="sr-Cyrl-RS"/>
        </w:rPr>
      </w:pPr>
    </w:p>
    <w:p w14:paraId="57F59FDD" w14:textId="77777777" w:rsidR="002D03FC" w:rsidRPr="003263AD" w:rsidRDefault="002D03FC" w:rsidP="002D03FC">
      <w:pPr>
        <w:pStyle w:val="BodyText"/>
        <w:tabs>
          <w:tab w:val="left" w:pos="360"/>
        </w:tabs>
        <w:spacing w:after="0" w:line="100" w:lineRule="atLeast"/>
        <w:ind w:firstLine="0"/>
        <w:rPr>
          <w:i/>
          <w:iCs/>
          <w:sz w:val="24"/>
        </w:rPr>
      </w:pPr>
      <w:r>
        <w:rPr>
          <w:sz w:val="24"/>
          <w:lang/>
        </w:rPr>
        <w:t>*</w:t>
      </w:r>
      <w:r>
        <w:rPr>
          <w:i/>
          <w:iCs/>
          <w:sz w:val="24"/>
          <w:lang/>
        </w:rPr>
        <w:t>Приказати само средства од општина Трстеник</w:t>
      </w:r>
    </w:p>
    <w:p w14:paraId="0502BC2D" w14:textId="77777777" w:rsidR="002D03FC" w:rsidRPr="0026496D" w:rsidRDefault="002D03FC" w:rsidP="002D03FC">
      <w:pPr>
        <w:pStyle w:val="BodyText"/>
        <w:tabs>
          <w:tab w:val="left" w:pos="360"/>
        </w:tabs>
        <w:spacing w:after="0" w:line="100" w:lineRule="atLeast"/>
        <w:ind w:firstLine="0"/>
        <w:rPr>
          <w:i/>
          <w:iCs/>
          <w:sz w:val="24"/>
          <w:lang w:val="sr-Cyrl-RS"/>
        </w:rPr>
      </w:pPr>
    </w:p>
    <w:p w14:paraId="54F9CA7C" w14:textId="77777777" w:rsidR="002D03FC" w:rsidRDefault="002D03FC" w:rsidP="002D03FC">
      <w:pPr>
        <w:pStyle w:val="BodyText"/>
        <w:numPr>
          <w:ilvl w:val="1"/>
          <w:numId w:val="7"/>
        </w:numPr>
        <w:tabs>
          <w:tab w:val="left" w:pos="360"/>
        </w:tabs>
        <w:suppressAutoHyphens/>
        <w:spacing w:after="0" w:line="100" w:lineRule="atLeast"/>
        <w:rPr>
          <w:b/>
          <w:i/>
          <w:sz w:val="24"/>
          <w:lang w:val="sr-Cyrl-RS"/>
        </w:rPr>
      </w:pPr>
      <w:r>
        <w:rPr>
          <w:b/>
          <w:i/>
          <w:sz w:val="24"/>
          <w:lang w:val="sr-Latn-RS"/>
        </w:rPr>
        <w:t xml:space="preserve"> </w:t>
      </w:r>
      <w:r>
        <w:rPr>
          <w:b/>
          <w:i/>
          <w:sz w:val="24"/>
          <w:lang/>
        </w:rPr>
        <w:t>Динамички план коришћења средстава</w:t>
      </w:r>
      <w:r>
        <w:rPr>
          <w:b/>
          <w:i/>
          <w:sz w:val="24"/>
          <w:lang w:val="sr-Cyrl-RS"/>
        </w:rPr>
        <w:t xml:space="preserve">  </w:t>
      </w:r>
    </w:p>
    <w:p w14:paraId="0DD9E379" w14:textId="77777777" w:rsidR="002D03FC" w:rsidRPr="00600E2B" w:rsidRDefault="002D03FC" w:rsidP="002D03FC">
      <w:pPr>
        <w:pStyle w:val="BodyText"/>
        <w:tabs>
          <w:tab w:val="left" w:pos="360"/>
        </w:tabs>
        <w:spacing w:after="0" w:line="100" w:lineRule="atLeast"/>
        <w:ind w:firstLine="0"/>
        <w:rPr>
          <w:i/>
          <w:sz w:val="24"/>
          <w:lang w:val="sr-Cyrl-RS"/>
        </w:rPr>
      </w:pPr>
    </w:p>
    <w:p w14:paraId="7AF84610" w14:textId="77777777" w:rsidR="002D03FC" w:rsidRDefault="002D03FC" w:rsidP="002D03FC">
      <w:pPr>
        <w:pStyle w:val="BodyText"/>
        <w:tabs>
          <w:tab w:val="left" w:pos="360"/>
        </w:tabs>
        <w:spacing w:after="0" w:line="100" w:lineRule="atLeast"/>
        <w:ind w:firstLine="0"/>
        <w:rPr>
          <w:b/>
          <w:sz w:val="24"/>
          <w:lang/>
        </w:rPr>
      </w:pPr>
      <w:r>
        <w:rPr>
          <w:i/>
          <w:sz w:val="24"/>
          <w:lang/>
        </w:rPr>
        <w:t xml:space="preserve"> </w:t>
      </w:r>
    </w:p>
    <w:p w14:paraId="21A4BAFE"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 xml:space="preserve">Место такмичења у календару такмичења надлежног спортског савеза </w:t>
      </w:r>
      <w:r>
        <w:rPr>
          <w:b/>
          <w:i/>
          <w:sz w:val="24"/>
          <w:lang/>
        </w:rPr>
        <w:t>(код програма организације спортског такмичења)</w:t>
      </w:r>
    </w:p>
    <w:p w14:paraId="47A65A65" w14:textId="77777777" w:rsidR="002D03FC" w:rsidRDefault="002D03FC" w:rsidP="002D03FC">
      <w:pPr>
        <w:pStyle w:val="BodyText"/>
        <w:tabs>
          <w:tab w:val="left" w:pos="360"/>
        </w:tabs>
        <w:spacing w:after="0" w:line="100" w:lineRule="atLeast"/>
        <w:rPr>
          <w:b/>
          <w:sz w:val="24"/>
          <w:lang w:val="sr-Cyrl-RS"/>
        </w:rPr>
      </w:pPr>
    </w:p>
    <w:p w14:paraId="53E6B067" w14:textId="77777777" w:rsidR="002D03FC" w:rsidRPr="002A1118" w:rsidRDefault="002D03FC" w:rsidP="002D03FC">
      <w:pPr>
        <w:pStyle w:val="BodyText"/>
        <w:tabs>
          <w:tab w:val="left" w:pos="360"/>
        </w:tabs>
        <w:spacing w:after="0" w:line="100" w:lineRule="atLeast"/>
        <w:rPr>
          <w:b/>
          <w:sz w:val="24"/>
          <w:lang w:val="sr-Cyrl-RS"/>
        </w:rPr>
      </w:pPr>
    </w:p>
    <w:p w14:paraId="540A45D8" w14:textId="77777777" w:rsidR="002D03FC" w:rsidRDefault="002D03FC" w:rsidP="002D03FC">
      <w:pPr>
        <w:pStyle w:val="BodyText"/>
        <w:numPr>
          <w:ilvl w:val="0"/>
          <w:numId w:val="7"/>
        </w:numPr>
        <w:tabs>
          <w:tab w:val="left" w:pos="360"/>
        </w:tabs>
        <w:suppressAutoHyphens/>
        <w:spacing w:after="0" w:line="100" w:lineRule="atLeast"/>
        <w:rPr>
          <w:b/>
          <w:sz w:val="24"/>
          <w:lang/>
        </w:rPr>
      </w:pPr>
      <w:r>
        <w:rPr>
          <w:b/>
          <w:sz w:val="24"/>
          <w:lang/>
        </w:rPr>
        <w:t>Посебне напомене:</w:t>
      </w:r>
    </w:p>
    <w:p w14:paraId="292654EC" w14:textId="77777777" w:rsidR="002D03FC" w:rsidRPr="004401D5" w:rsidRDefault="002D03FC" w:rsidP="002D03FC">
      <w:pPr>
        <w:pStyle w:val="BodyText"/>
        <w:pageBreakBefore/>
        <w:tabs>
          <w:tab w:val="left" w:pos="360"/>
        </w:tabs>
        <w:spacing w:after="0" w:line="100" w:lineRule="atLeast"/>
        <w:ind w:firstLine="0"/>
        <w:rPr>
          <w:b/>
          <w:sz w:val="24"/>
          <w:lang/>
        </w:rPr>
      </w:pPr>
      <w:r w:rsidRPr="004401D5">
        <w:rPr>
          <w:b/>
          <w:sz w:val="24"/>
          <w:lang/>
        </w:rPr>
        <w:lastRenderedPageBreak/>
        <w:t>ДЕО 3</w:t>
      </w:r>
    </w:p>
    <w:p w14:paraId="3E94B953" w14:textId="77777777" w:rsidR="002D03FC" w:rsidRDefault="002D03FC" w:rsidP="002D03FC">
      <w:pPr>
        <w:pStyle w:val="BodyText"/>
        <w:tabs>
          <w:tab w:val="left" w:pos="360"/>
        </w:tabs>
        <w:spacing w:after="0" w:line="100" w:lineRule="atLeast"/>
        <w:ind w:firstLine="0"/>
        <w:rPr>
          <w:b/>
          <w:sz w:val="24"/>
          <w:lang/>
        </w:rPr>
      </w:pPr>
    </w:p>
    <w:p w14:paraId="6A968BF4" w14:textId="77777777" w:rsidR="002D03FC" w:rsidRDefault="002D03FC" w:rsidP="002D03FC">
      <w:pPr>
        <w:pStyle w:val="BodyText"/>
        <w:tabs>
          <w:tab w:val="left" w:pos="360"/>
        </w:tabs>
        <w:spacing w:after="0" w:line="100" w:lineRule="atLeast"/>
        <w:ind w:firstLine="0"/>
        <w:rPr>
          <w:b/>
          <w:sz w:val="24"/>
          <w:lang/>
        </w:rPr>
      </w:pPr>
      <w:r>
        <w:rPr>
          <w:b/>
          <w:sz w:val="24"/>
          <w:lang/>
        </w:rPr>
        <w:t>НАЗИВ НОСИОЦА ПРОГРАМА</w:t>
      </w:r>
    </w:p>
    <w:p w14:paraId="2C83F193" w14:textId="77777777" w:rsidR="002D03FC" w:rsidRDefault="002D03FC" w:rsidP="002D03FC">
      <w:pPr>
        <w:pStyle w:val="BodyText"/>
        <w:tabs>
          <w:tab w:val="left" w:pos="360"/>
        </w:tabs>
        <w:spacing w:after="0" w:line="100" w:lineRule="atLeast"/>
        <w:ind w:firstLine="0"/>
        <w:rPr>
          <w:b/>
          <w:sz w:val="24"/>
          <w:lang/>
        </w:rPr>
      </w:pPr>
    </w:p>
    <w:p w14:paraId="5CD75763" w14:textId="77777777" w:rsidR="002D03FC" w:rsidRDefault="002D03FC" w:rsidP="002D03FC">
      <w:pPr>
        <w:pStyle w:val="BodyText"/>
        <w:tabs>
          <w:tab w:val="left" w:pos="360"/>
        </w:tabs>
        <w:spacing w:after="0" w:line="100" w:lineRule="atLeast"/>
        <w:ind w:firstLine="0"/>
        <w:jc w:val="center"/>
        <w:rPr>
          <w:b/>
          <w:sz w:val="24"/>
          <w:lang/>
        </w:rPr>
      </w:pPr>
      <w:r>
        <w:rPr>
          <w:b/>
          <w:sz w:val="24"/>
          <w:lang/>
        </w:rPr>
        <w:t xml:space="preserve">ПРЕГЛЕД ГОДИШЊИХ ПРОГРАМА </w:t>
      </w:r>
    </w:p>
    <w:p w14:paraId="4C4059A4" w14:textId="77777777" w:rsidR="002D03FC" w:rsidRDefault="002D03FC" w:rsidP="002D03FC">
      <w:pPr>
        <w:pStyle w:val="BodyText"/>
        <w:tabs>
          <w:tab w:val="left" w:pos="360"/>
        </w:tabs>
        <w:spacing w:after="0" w:line="100" w:lineRule="atLeast"/>
        <w:ind w:firstLine="0"/>
        <w:jc w:val="center"/>
        <w:rPr>
          <w:b/>
          <w:sz w:val="24"/>
          <w:lang/>
        </w:rPr>
      </w:pPr>
      <w:r>
        <w:rPr>
          <w:b/>
          <w:sz w:val="24"/>
          <w:lang/>
        </w:rPr>
        <w:t xml:space="preserve">И УКУПНО ПРЕДЛОЖЕНИХ СРЕДСТАВА </w:t>
      </w:r>
    </w:p>
    <w:p w14:paraId="5BBBB8E6" w14:textId="77777777" w:rsidR="002D03FC" w:rsidRDefault="002D03FC" w:rsidP="002D03FC">
      <w:pPr>
        <w:pStyle w:val="BodyText"/>
        <w:tabs>
          <w:tab w:val="left" w:pos="360"/>
        </w:tabs>
        <w:spacing w:after="0" w:line="100" w:lineRule="atLeast"/>
        <w:ind w:firstLine="0"/>
        <w:jc w:val="center"/>
        <w:rPr>
          <w:b/>
          <w:sz w:val="24"/>
          <w:lang/>
        </w:rPr>
      </w:pPr>
      <w:r>
        <w:rPr>
          <w:b/>
          <w:sz w:val="24"/>
          <w:lang/>
        </w:rPr>
        <w:t>(по областима из чл. 137. ст. 1. Закона  о спорту из Део 2/1 овог обрасца)</w:t>
      </w:r>
    </w:p>
    <w:p w14:paraId="4BB144F8" w14:textId="77777777" w:rsidR="002D03FC" w:rsidRDefault="002D03FC" w:rsidP="002D03FC">
      <w:pPr>
        <w:pStyle w:val="BodyText"/>
        <w:tabs>
          <w:tab w:val="left" w:pos="360"/>
        </w:tabs>
        <w:spacing w:after="0" w:line="100" w:lineRule="atLeast"/>
        <w:ind w:firstLine="0"/>
        <w:jc w:val="center"/>
        <w:rPr>
          <w:b/>
          <w:sz w:val="24"/>
          <w:lang/>
        </w:rPr>
      </w:pPr>
    </w:p>
    <w:p w14:paraId="6AAFA9C5" w14:textId="77777777" w:rsidR="002D03FC" w:rsidRDefault="002D03FC" w:rsidP="002D03FC">
      <w:pPr>
        <w:pStyle w:val="BodyText"/>
        <w:tabs>
          <w:tab w:val="left" w:pos="360"/>
        </w:tabs>
        <w:spacing w:after="0" w:line="100" w:lineRule="atLeast"/>
        <w:ind w:firstLine="0"/>
        <w:jc w:val="center"/>
        <w:rPr>
          <w:b/>
          <w:sz w:val="24"/>
          <w:lang/>
        </w:rPr>
      </w:pPr>
    </w:p>
    <w:tbl>
      <w:tblPr>
        <w:tblW w:w="0" w:type="auto"/>
        <w:tblLayout w:type="fixed"/>
        <w:tblLook w:val="0000" w:firstRow="0" w:lastRow="0" w:firstColumn="0" w:lastColumn="0" w:noHBand="0" w:noVBand="0"/>
      </w:tblPr>
      <w:tblGrid>
        <w:gridCol w:w="692"/>
        <w:gridCol w:w="2475"/>
        <w:gridCol w:w="2145"/>
        <w:gridCol w:w="1770"/>
        <w:gridCol w:w="1775"/>
      </w:tblGrid>
      <w:tr w:rsidR="002D03FC" w14:paraId="01475166"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7010D5F0" w14:textId="77777777" w:rsidR="002D03FC" w:rsidRDefault="002D03FC" w:rsidP="00AF67B1">
            <w:pPr>
              <w:pStyle w:val="BodyText"/>
              <w:tabs>
                <w:tab w:val="left" w:pos="360"/>
              </w:tabs>
              <w:spacing w:after="0" w:line="100" w:lineRule="atLeast"/>
              <w:ind w:firstLine="0"/>
              <w:jc w:val="center"/>
              <w:rPr>
                <w:b/>
                <w:sz w:val="24"/>
                <w:lang/>
              </w:rPr>
            </w:pPr>
            <w:r>
              <w:rPr>
                <w:b/>
                <w:sz w:val="24"/>
                <w:lang/>
              </w:rPr>
              <w:t>Р. бр.</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0EC3D31" w14:textId="77777777" w:rsidR="002D03FC" w:rsidRDefault="002D03FC" w:rsidP="00AF67B1">
            <w:pPr>
              <w:pStyle w:val="BodyText"/>
              <w:tabs>
                <w:tab w:val="left" w:pos="360"/>
              </w:tabs>
              <w:spacing w:after="0" w:line="100" w:lineRule="atLeast"/>
              <w:ind w:firstLine="0"/>
              <w:jc w:val="center"/>
              <w:rPr>
                <w:b/>
                <w:sz w:val="24"/>
                <w:lang/>
              </w:rPr>
            </w:pPr>
            <w:r>
              <w:rPr>
                <w:b/>
                <w:sz w:val="24"/>
                <w:lang/>
              </w:rPr>
              <w:t>НАЗИВ ГОДИШЊЕГ ПРОГРАМА</w:t>
            </w: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11F454F3" w14:textId="77777777" w:rsidR="002D03FC" w:rsidRDefault="002D03FC" w:rsidP="00AF67B1">
            <w:pPr>
              <w:pStyle w:val="BodyText"/>
              <w:tabs>
                <w:tab w:val="left" w:pos="360"/>
              </w:tabs>
              <w:spacing w:after="0" w:line="100" w:lineRule="atLeast"/>
              <w:ind w:firstLine="0"/>
              <w:jc w:val="center"/>
              <w:rPr>
                <w:b/>
                <w:sz w:val="24"/>
                <w:lang/>
              </w:rPr>
            </w:pPr>
            <w:r>
              <w:rPr>
                <w:b/>
                <w:sz w:val="24"/>
                <w:lang/>
              </w:rPr>
              <w:t>Средства одобрена у претх. години</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656BA114" w14:textId="77777777" w:rsidR="002D03FC" w:rsidRDefault="002D03FC" w:rsidP="00AF67B1">
            <w:pPr>
              <w:pStyle w:val="BodyText"/>
              <w:tabs>
                <w:tab w:val="left" w:pos="360"/>
              </w:tabs>
              <w:spacing w:after="0" w:line="100" w:lineRule="atLeast"/>
              <w:ind w:firstLine="0"/>
              <w:jc w:val="center"/>
              <w:rPr>
                <w:b/>
                <w:sz w:val="24"/>
                <w:lang/>
              </w:rPr>
            </w:pPr>
            <w:r>
              <w:rPr>
                <w:b/>
                <w:sz w:val="24"/>
                <w:lang/>
              </w:rPr>
              <w:t>Потребна средства</w:t>
            </w: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6D0F5BF2" w14:textId="77777777" w:rsidR="002D03FC" w:rsidRDefault="002D03FC" w:rsidP="00AF67B1">
            <w:pPr>
              <w:pStyle w:val="BodyText"/>
              <w:tabs>
                <w:tab w:val="left" w:pos="360"/>
              </w:tabs>
              <w:spacing w:after="0" w:line="100" w:lineRule="atLeast"/>
              <w:ind w:firstLine="0"/>
              <w:jc w:val="center"/>
            </w:pPr>
            <w:r>
              <w:rPr>
                <w:b/>
                <w:sz w:val="24"/>
                <w:lang/>
              </w:rPr>
              <w:t>Предлог средстава</w:t>
            </w:r>
          </w:p>
        </w:tc>
      </w:tr>
      <w:tr w:rsidR="002D03FC" w14:paraId="014D59C0"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80A5A8C" w14:textId="77777777" w:rsidR="002D03FC" w:rsidRDefault="002D03FC" w:rsidP="00AF67B1">
            <w:pPr>
              <w:pStyle w:val="BodyText"/>
              <w:tabs>
                <w:tab w:val="left" w:pos="360"/>
              </w:tabs>
              <w:spacing w:after="0" w:line="100" w:lineRule="atLeast"/>
              <w:ind w:firstLine="0"/>
              <w:jc w:val="center"/>
              <w:rPr>
                <w:b/>
                <w:sz w:val="24"/>
                <w:lang/>
              </w:rPr>
            </w:pPr>
            <w:r>
              <w:rPr>
                <w:b/>
                <w:sz w:val="24"/>
                <w:lang/>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04071F2"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33602206"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0A061EDB"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27DA6B26"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663C56A7"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F78DAC8" w14:textId="77777777" w:rsidR="002D03FC" w:rsidRDefault="002D03FC" w:rsidP="00AF67B1">
            <w:pPr>
              <w:pStyle w:val="BodyText"/>
              <w:tabs>
                <w:tab w:val="left" w:pos="360"/>
              </w:tabs>
              <w:spacing w:after="0" w:line="100" w:lineRule="atLeast"/>
              <w:ind w:firstLine="0"/>
              <w:jc w:val="center"/>
              <w:rPr>
                <w:b/>
                <w:sz w:val="24"/>
                <w:lang/>
              </w:rPr>
            </w:pPr>
            <w:r>
              <w:rPr>
                <w:b/>
                <w:sz w:val="24"/>
                <w:lang/>
              </w:rPr>
              <w:t>2.</w:t>
            </w: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A6DD315"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52479E9A"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209C48D9"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26A36A93"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69F2FF59"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3D528EC"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138FC0ED"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0CE8F9C0"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60C1F052"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0B2D7520"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6B58891C"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A3AF869"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358B062"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6C736A14"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22B9703D"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3F138816"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42E47FAF"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E90DE33"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6A91B13"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30808BDC"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4E82363C"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7467884A"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0ADF958A"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53033FB4"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EAFC225"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77B7D28A"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6214F4D0"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5900B2FE"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159B5204"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E788BC0"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1961C91"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66D2BC04"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3D83E163"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076A5714"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68EDC509"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2A61C54"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399970D2"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4E8A0BDF"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20F643DA"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2295D3DF"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4B823475"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04ACDEDD"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6EE69AC"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3358DDD3"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7342C8AF"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6419C407"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5E167191"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5D234644"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2D4B8FC5"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46D75614"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4E0E0B1E"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0BCD4D2D"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7BB974C0"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E0FA6B0"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97A6DB3"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48CF5BF8"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608212B"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10ED53ED"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01639110"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4C0D8CC"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4549C514"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3A1A683B"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221D82B7"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612C73CE"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48DB6CC2"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63C0C384"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5197B57"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6D9D9C7C"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2891FD5"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7196FFAC"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5C288AA8"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24E8314F"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7AB86D93"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1050A45B"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00BDE598"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101DA3FB"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620D5061"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1A5C3666"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5E9F9D4D"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2C62804B"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9E0979C"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182517C3" w14:textId="77777777" w:rsidR="002D03FC" w:rsidRDefault="002D03FC" w:rsidP="00AF67B1">
            <w:pPr>
              <w:pStyle w:val="BodyText"/>
              <w:tabs>
                <w:tab w:val="left" w:pos="360"/>
              </w:tabs>
              <w:spacing w:after="0" w:line="100" w:lineRule="atLeast"/>
              <w:ind w:firstLine="0"/>
              <w:jc w:val="center"/>
              <w:rPr>
                <w:b/>
                <w:sz w:val="24"/>
                <w:lang/>
              </w:rPr>
            </w:pPr>
          </w:p>
        </w:tc>
      </w:tr>
      <w:tr w:rsidR="002D03FC" w14:paraId="4EF4A1D8" w14:textId="77777777" w:rsidTr="00AF67B1">
        <w:tc>
          <w:tcPr>
            <w:tcW w:w="692" w:type="dxa"/>
            <w:tcBorders>
              <w:top w:val="single" w:sz="4" w:space="0" w:color="000000"/>
              <w:left w:val="single" w:sz="4" w:space="0" w:color="000000"/>
              <w:bottom w:val="single" w:sz="4" w:space="0" w:color="000000"/>
              <w:right w:val="single" w:sz="4" w:space="0" w:color="000000"/>
            </w:tcBorders>
            <w:shd w:val="clear" w:color="auto" w:fill="auto"/>
          </w:tcPr>
          <w:p w14:paraId="33D19073" w14:textId="77777777" w:rsidR="002D03FC" w:rsidRDefault="002D03FC" w:rsidP="00AF67B1">
            <w:pPr>
              <w:pStyle w:val="BodyText"/>
              <w:tabs>
                <w:tab w:val="left" w:pos="360"/>
              </w:tabs>
              <w:spacing w:after="0" w:line="100" w:lineRule="atLeast"/>
              <w:ind w:firstLine="0"/>
              <w:jc w:val="center"/>
              <w:rPr>
                <w:b/>
                <w:sz w:val="24"/>
                <w:lang/>
              </w:rPr>
            </w:pPr>
          </w:p>
        </w:tc>
        <w:tc>
          <w:tcPr>
            <w:tcW w:w="2475" w:type="dxa"/>
            <w:tcBorders>
              <w:top w:val="single" w:sz="4" w:space="0" w:color="000000"/>
              <w:left w:val="single" w:sz="4" w:space="0" w:color="000000"/>
              <w:bottom w:val="single" w:sz="4" w:space="0" w:color="000000"/>
              <w:right w:val="single" w:sz="4" w:space="0" w:color="000000"/>
            </w:tcBorders>
            <w:shd w:val="clear" w:color="auto" w:fill="auto"/>
          </w:tcPr>
          <w:p w14:paraId="099F653F" w14:textId="77777777" w:rsidR="002D03FC" w:rsidRDefault="002D03FC" w:rsidP="00AF67B1">
            <w:pPr>
              <w:pStyle w:val="BodyText"/>
              <w:tabs>
                <w:tab w:val="left" w:pos="360"/>
              </w:tabs>
              <w:spacing w:after="0" w:line="100" w:lineRule="atLeast"/>
              <w:ind w:firstLine="0"/>
              <w:jc w:val="center"/>
              <w:rPr>
                <w:b/>
                <w:sz w:val="24"/>
                <w:lang/>
              </w:rPr>
            </w:pPr>
          </w:p>
        </w:tc>
        <w:tc>
          <w:tcPr>
            <w:tcW w:w="2145" w:type="dxa"/>
            <w:tcBorders>
              <w:top w:val="single" w:sz="4" w:space="0" w:color="000000"/>
              <w:left w:val="single" w:sz="4" w:space="0" w:color="000000"/>
              <w:bottom w:val="single" w:sz="4" w:space="0" w:color="000000"/>
              <w:right w:val="single" w:sz="4" w:space="0" w:color="000000"/>
            </w:tcBorders>
            <w:shd w:val="clear" w:color="auto" w:fill="auto"/>
          </w:tcPr>
          <w:p w14:paraId="42FBD0B8" w14:textId="77777777" w:rsidR="002D03FC" w:rsidRDefault="002D03FC" w:rsidP="00AF67B1">
            <w:pPr>
              <w:pStyle w:val="BodyText"/>
              <w:tabs>
                <w:tab w:val="left" w:pos="360"/>
              </w:tabs>
              <w:spacing w:after="0" w:line="100" w:lineRule="atLeast"/>
              <w:ind w:firstLine="0"/>
              <w:jc w:val="center"/>
              <w:rPr>
                <w:b/>
                <w:sz w:val="24"/>
                <w:lang/>
              </w:rPr>
            </w:pP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182EA79" w14:textId="77777777" w:rsidR="002D03FC" w:rsidRDefault="002D03FC" w:rsidP="00AF67B1">
            <w:pPr>
              <w:pStyle w:val="BodyText"/>
              <w:tabs>
                <w:tab w:val="left" w:pos="360"/>
              </w:tabs>
              <w:spacing w:after="0" w:line="100" w:lineRule="atLeast"/>
              <w:ind w:firstLine="0"/>
              <w:jc w:val="center"/>
              <w:rPr>
                <w:b/>
                <w:sz w:val="24"/>
                <w:lang/>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Pr>
          <w:p w14:paraId="266A16AD" w14:textId="77777777" w:rsidR="002D03FC" w:rsidRDefault="002D03FC" w:rsidP="00AF67B1">
            <w:pPr>
              <w:pStyle w:val="BodyText"/>
              <w:tabs>
                <w:tab w:val="left" w:pos="360"/>
              </w:tabs>
              <w:spacing w:after="0" w:line="100" w:lineRule="atLeast"/>
              <w:ind w:firstLine="0"/>
              <w:jc w:val="center"/>
              <w:rPr>
                <w:b/>
                <w:sz w:val="24"/>
                <w:lang/>
              </w:rPr>
            </w:pPr>
          </w:p>
        </w:tc>
      </w:tr>
    </w:tbl>
    <w:p w14:paraId="19F1C1C0" w14:textId="77777777" w:rsidR="002D03FC" w:rsidRDefault="002D03FC" w:rsidP="002D03FC">
      <w:pPr>
        <w:pStyle w:val="BodyText"/>
        <w:tabs>
          <w:tab w:val="left" w:pos="360"/>
        </w:tabs>
        <w:spacing w:after="0" w:line="100" w:lineRule="atLeast"/>
        <w:ind w:firstLine="0"/>
        <w:rPr>
          <w:b/>
          <w:sz w:val="24"/>
          <w:lang/>
        </w:rPr>
      </w:pPr>
    </w:p>
    <w:p w14:paraId="6AA293E7" w14:textId="77777777" w:rsidR="002D03FC" w:rsidRDefault="002D03FC" w:rsidP="002D03FC">
      <w:pPr>
        <w:pStyle w:val="BodyText"/>
        <w:tabs>
          <w:tab w:val="left" w:pos="360"/>
        </w:tabs>
        <w:spacing w:after="0" w:line="100" w:lineRule="atLeast"/>
        <w:ind w:firstLine="0"/>
        <w:rPr>
          <w:i/>
          <w:sz w:val="24"/>
          <w:lang/>
        </w:rPr>
      </w:pPr>
      <w:r>
        <w:rPr>
          <w:i/>
          <w:sz w:val="24"/>
          <w:lang/>
        </w:rPr>
        <w:t>НАПОМЕНА: Овај део се попуњава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наведене у делу 2/1 овог обрасца.</w:t>
      </w:r>
    </w:p>
    <w:p w14:paraId="7A10E4BF" w14:textId="77777777" w:rsidR="002D03FC" w:rsidRDefault="002D03FC" w:rsidP="002D03FC">
      <w:pPr>
        <w:pStyle w:val="BodyText"/>
        <w:tabs>
          <w:tab w:val="left" w:pos="360"/>
        </w:tabs>
        <w:spacing w:after="0" w:line="100" w:lineRule="atLeast"/>
        <w:ind w:firstLine="0"/>
        <w:rPr>
          <w:i/>
          <w:sz w:val="24"/>
          <w:lang/>
        </w:rPr>
      </w:pPr>
    </w:p>
    <w:p w14:paraId="75247FCD" w14:textId="77777777" w:rsidR="002D03FC" w:rsidRDefault="002D03FC" w:rsidP="002D03FC">
      <w:pPr>
        <w:pStyle w:val="BodyText"/>
        <w:tabs>
          <w:tab w:val="left" w:pos="360"/>
        </w:tabs>
        <w:spacing w:after="0" w:line="100" w:lineRule="atLeast"/>
        <w:ind w:firstLine="0"/>
        <w:rPr>
          <w:b/>
          <w:sz w:val="24"/>
          <w:lang/>
        </w:rPr>
      </w:pPr>
    </w:p>
    <w:p w14:paraId="1447C49A" w14:textId="77777777" w:rsidR="002D03FC" w:rsidRDefault="002D03FC" w:rsidP="002D03FC">
      <w:pPr>
        <w:pStyle w:val="BodyText"/>
        <w:tabs>
          <w:tab w:val="left" w:pos="360"/>
        </w:tabs>
        <w:spacing w:after="0" w:line="100" w:lineRule="atLeast"/>
        <w:ind w:firstLine="0"/>
        <w:rPr>
          <w:b/>
          <w:sz w:val="24"/>
          <w:lang/>
        </w:rPr>
      </w:pPr>
    </w:p>
    <w:p w14:paraId="204DF56E" w14:textId="77777777" w:rsidR="002D03FC" w:rsidRDefault="002D03FC" w:rsidP="002D03FC">
      <w:pPr>
        <w:pStyle w:val="BodyText"/>
        <w:pageBreakBefore/>
        <w:tabs>
          <w:tab w:val="left" w:pos="360"/>
        </w:tabs>
        <w:spacing w:after="0" w:line="100" w:lineRule="atLeast"/>
        <w:ind w:firstLine="0"/>
        <w:rPr>
          <w:b/>
          <w:sz w:val="24"/>
          <w:lang/>
        </w:rPr>
      </w:pPr>
      <w:r>
        <w:rPr>
          <w:b/>
          <w:sz w:val="24"/>
          <w:lang/>
        </w:rPr>
        <w:lastRenderedPageBreak/>
        <w:t>ДЕО 4</w:t>
      </w:r>
    </w:p>
    <w:p w14:paraId="69CD3A40" w14:textId="77777777" w:rsidR="002D03FC" w:rsidRDefault="002D03FC" w:rsidP="002D03FC">
      <w:pPr>
        <w:pStyle w:val="BodyText"/>
        <w:tabs>
          <w:tab w:val="left" w:pos="360"/>
        </w:tabs>
        <w:spacing w:after="0" w:line="100" w:lineRule="atLeast"/>
        <w:ind w:firstLine="0"/>
        <w:rPr>
          <w:b/>
          <w:sz w:val="24"/>
          <w:lang/>
        </w:rPr>
      </w:pPr>
    </w:p>
    <w:p w14:paraId="0140996C" w14:textId="77777777" w:rsidR="002D03FC" w:rsidRDefault="002D03FC" w:rsidP="002D03FC">
      <w:pPr>
        <w:pStyle w:val="BodyText"/>
        <w:tabs>
          <w:tab w:val="left" w:pos="360"/>
        </w:tabs>
        <w:spacing w:after="0" w:line="100" w:lineRule="atLeast"/>
        <w:ind w:firstLine="0"/>
        <w:jc w:val="center"/>
        <w:rPr>
          <w:b/>
          <w:sz w:val="24"/>
          <w:lang/>
        </w:rPr>
      </w:pPr>
      <w:r>
        <w:rPr>
          <w:b/>
          <w:sz w:val="24"/>
          <w:lang/>
        </w:rPr>
        <w:t>ПРИЛОЗИ УЗ ПРЕДЛОГ ПРОГРАМА</w:t>
      </w:r>
    </w:p>
    <w:p w14:paraId="264A747D" w14:textId="77777777" w:rsidR="002D03FC" w:rsidRDefault="002D03FC" w:rsidP="002D03FC">
      <w:pPr>
        <w:pStyle w:val="BodyText"/>
        <w:tabs>
          <w:tab w:val="left" w:pos="360"/>
        </w:tabs>
        <w:spacing w:after="0" w:line="100" w:lineRule="atLeast"/>
        <w:ind w:firstLine="0"/>
        <w:rPr>
          <w:b/>
          <w:sz w:val="24"/>
          <w:lang/>
        </w:rPr>
      </w:pPr>
    </w:p>
    <w:p w14:paraId="1163B85B" w14:textId="77777777" w:rsidR="002D03FC" w:rsidRDefault="002D03FC" w:rsidP="002D03FC">
      <w:pPr>
        <w:pStyle w:val="BodyText"/>
        <w:tabs>
          <w:tab w:val="left" w:pos="360"/>
        </w:tabs>
        <w:spacing w:after="0" w:line="100" w:lineRule="atLeast"/>
        <w:ind w:firstLine="0"/>
        <w:rPr>
          <w:b/>
          <w:sz w:val="24"/>
          <w:lang/>
        </w:rPr>
      </w:pPr>
      <w:r>
        <w:rPr>
          <w:b/>
          <w:sz w:val="24"/>
          <w:lang/>
        </w:rPr>
        <w:t xml:space="preserve">Носилац програма: </w:t>
      </w:r>
    </w:p>
    <w:p w14:paraId="39A42AFA" w14:textId="77777777" w:rsidR="002D03FC" w:rsidRDefault="002D03FC" w:rsidP="002D03FC">
      <w:pPr>
        <w:pStyle w:val="BodyText"/>
        <w:tabs>
          <w:tab w:val="left" w:pos="360"/>
        </w:tabs>
        <w:spacing w:after="0" w:line="100" w:lineRule="atLeast"/>
        <w:ind w:firstLine="0"/>
        <w:rPr>
          <w:b/>
          <w:sz w:val="24"/>
          <w:lang/>
        </w:rPr>
      </w:pPr>
    </w:p>
    <w:tbl>
      <w:tblPr>
        <w:tblW w:w="9108" w:type="dxa"/>
        <w:tblLayout w:type="fixed"/>
        <w:tblLook w:val="0000" w:firstRow="0" w:lastRow="0" w:firstColumn="0" w:lastColumn="0" w:noHBand="0" w:noVBand="0"/>
      </w:tblPr>
      <w:tblGrid>
        <w:gridCol w:w="648"/>
        <w:gridCol w:w="3870"/>
        <w:gridCol w:w="1710"/>
        <w:gridCol w:w="1350"/>
        <w:gridCol w:w="1530"/>
      </w:tblGrid>
      <w:tr w:rsidR="002D03FC" w14:paraId="38CEA7F9"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A118595" w14:textId="77777777" w:rsidR="002D03FC" w:rsidRDefault="002D03FC" w:rsidP="00AF67B1">
            <w:pPr>
              <w:pStyle w:val="BodyText"/>
              <w:tabs>
                <w:tab w:val="left" w:pos="360"/>
              </w:tabs>
              <w:spacing w:after="0" w:line="100" w:lineRule="atLeast"/>
              <w:ind w:firstLine="0"/>
              <w:rPr>
                <w:b/>
                <w:sz w:val="24"/>
                <w:lang/>
              </w:rPr>
            </w:pPr>
            <w:r>
              <w:rPr>
                <w:b/>
                <w:sz w:val="24"/>
                <w:lang/>
              </w:rPr>
              <w:t>Бр.</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3D3E95AC" w14:textId="77777777" w:rsidR="002D03FC" w:rsidRDefault="002D03FC" w:rsidP="00AF67B1">
            <w:pPr>
              <w:pStyle w:val="BodyText"/>
              <w:tabs>
                <w:tab w:val="left" w:pos="360"/>
              </w:tabs>
              <w:spacing w:after="0" w:line="100" w:lineRule="atLeast"/>
              <w:ind w:firstLine="0"/>
              <w:rPr>
                <w:b/>
                <w:sz w:val="24"/>
                <w:lang/>
              </w:rPr>
            </w:pPr>
            <w:r>
              <w:rPr>
                <w:b/>
                <w:sz w:val="24"/>
                <w:lang/>
              </w:rPr>
              <w:t>Врста прилога (обавезни)</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500BA95" w14:textId="77777777" w:rsidR="002D03FC" w:rsidRDefault="002D03FC" w:rsidP="00AF67B1">
            <w:pPr>
              <w:pStyle w:val="BodyText"/>
              <w:tabs>
                <w:tab w:val="left" w:pos="360"/>
              </w:tabs>
              <w:spacing w:after="0" w:line="100" w:lineRule="atLeast"/>
              <w:ind w:firstLine="0"/>
              <w:rPr>
                <w:b/>
                <w:sz w:val="24"/>
                <w:lang/>
              </w:rPr>
            </w:pPr>
            <w:r>
              <w:rPr>
                <w:b/>
                <w:sz w:val="24"/>
                <w:lang/>
              </w:rPr>
              <w:t>Предлагач програма (означити X)</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802AA77" w14:textId="77777777" w:rsidR="002D03FC" w:rsidRDefault="002D03FC" w:rsidP="00AF67B1">
            <w:pPr>
              <w:pStyle w:val="BodyText"/>
              <w:tabs>
                <w:tab w:val="left" w:pos="360"/>
              </w:tabs>
              <w:spacing w:after="0" w:line="100" w:lineRule="atLeast"/>
              <w:ind w:firstLine="0"/>
              <w:rPr>
                <w:b/>
                <w:sz w:val="24"/>
                <w:lang/>
              </w:rPr>
            </w:pPr>
            <w:r>
              <w:rPr>
                <w:b/>
                <w:sz w:val="24"/>
                <w:lang/>
              </w:rPr>
              <w:t>ЈЛС</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95263E3" w14:textId="77777777" w:rsidR="002D03FC" w:rsidRDefault="002D03FC" w:rsidP="00AF67B1">
            <w:pPr>
              <w:pStyle w:val="BodyText"/>
              <w:tabs>
                <w:tab w:val="left" w:pos="360"/>
              </w:tabs>
              <w:spacing w:after="0" w:line="100" w:lineRule="atLeast"/>
              <w:ind w:firstLine="0"/>
            </w:pPr>
            <w:r>
              <w:rPr>
                <w:b/>
                <w:sz w:val="24"/>
                <w:lang/>
              </w:rPr>
              <w:t>Напомене</w:t>
            </w:r>
          </w:p>
        </w:tc>
      </w:tr>
      <w:tr w:rsidR="002D03FC" w14:paraId="5ED11F6A"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B0ED13F" w14:textId="77777777" w:rsidR="002D03FC" w:rsidRDefault="002D03FC" w:rsidP="00AF67B1">
            <w:pPr>
              <w:pStyle w:val="BodyText"/>
              <w:tabs>
                <w:tab w:val="left" w:pos="360"/>
              </w:tabs>
              <w:spacing w:after="0" w:line="100" w:lineRule="atLeast"/>
              <w:ind w:firstLine="0"/>
              <w:rPr>
                <w:sz w:val="24"/>
                <w:lang/>
              </w:rPr>
            </w:pPr>
            <w:r>
              <w:rPr>
                <w:sz w:val="24"/>
                <w:lang/>
              </w:rPr>
              <w:t>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327E5D44" w14:textId="77777777" w:rsidR="002D03FC" w:rsidRDefault="002D03FC" w:rsidP="00AF67B1">
            <w:pPr>
              <w:pStyle w:val="BodyText"/>
              <w:tabs>
                <w:tab w:val="left" w:pos="360"/>
              </w:tabs>
              <w:spacing w:after="0" w:line="100" w:lineRule="atLeast"/>
              <w:ind w:firstLine="0"/>
              <w:rPr>
                <w:sz w:val="24"/>
                <w:lang/>
              </w:rPr>
            </w:pPr>
            <w:r>
              <w:rPr>
                <w:sz w:val="24"/>
                <w:lang/>
              </w:rPr>
              <w:t>пропратно писмо</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4CCCB73"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FA5DB23"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8D497D3" w14:textId="77777777" w:rsidR="002D03FC" w:rsidRDefault="002D03FC" w:rsidP="00AF67B1">
            <w:pPr>
              <w:pStyle w:val="BodyText"/>
              <w:tabs>
                <w:tab w:val="left" w:pos="360"/>
              </w:tabs>
              <w:spacing w:after="0" w:line="100" w:lineRule="atLeast"/>
              <w:ind w:firstLine="0"/>
              <w:rPr>
                <w:sz w:val="24"/>
                <w:lang/>
              </w:rPr>
            </w:pPr>
          </w:p>
        </w:tc>
      </w:tr>
      <w:tr w:rsidR="002D03FC" w14:paraId="253AE434"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17AF1454" w14:textId="77777777" w:rsidR="002D03FC" w:rsidRDefault="002D03FC" w:rsidP="00AF67B1">
            <w:pPr>
              <w:pStyle w:val="BodyText"/>
              <w:tabs>
                <w:tab w:val="left" w:pos="360"/>
              </w:tabs>
              <w:spacing w:after="0" w:line="100" w:lineRule="atLeast"/>
              <w:ind w:firstLine="0"/>
              <w:rPr>
                <w:sz w:val="24"/>
                <w:lang/>
              </w:rPr>
            </w:pPr>
            <w:r>
              <w:rPr>
                <w:sz w:val="24"/>
                <w:lang/>
              </w:rPr>
              <w:t xml:space="preserve">2.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32ABA6CB" w14:textId="77777777" w:rsidR="002D03FC" w:rsidRDefault="002D03FC" w:rsidP="00AF67B1">
            <w:pPr>
              <w:pStyle w:val="BodyText"/>
              <w:tabs>
                <w:tab w:val="left" w:pos="360"/>
              </w:tabs>
              <w:spacing w:after="0" w:line="100" w:lineRule="atLeast"/>
              <w:ind w:firstLine="0"/>
              <w:rPr>
                <w:sz w:val="24"/>
                <w:lang/>
              </w:rPr>
            </w:pPr>
            <w:r>
              <w:rPr>
                <w:sz w:val="24"/>
                <w:lang/>
              </w:rPr>
              <w:t>копија решења о регистрацији организације</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E2A9023"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1E8791D"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E7B24AE" w14:textId="77777777" w:rsidR="002D03FC" w:rsidRDefault="002D03FC" w:rsidP="00AF67B1">
            <w:pPr>
              <w:pStyle w:val="BodyText"/>
              <w:tabs>
                <w:tab w:val="left" w:pos="360"/>
              </w:tabs>
              <w:spacing w:after="0" w:line="100" w:lineRule="atLeast"/>
              <w:ind w:firstLine="0"/>
              <w:rPr>
                <w:sz w:val="24"/>
                <w:lang/>
              </w:rPr>
            </w:pPr>
          </w:p>
        </w:tc>
      </w:tr>
      <w:tr w:rsidR="002D03FC" w14:paraId="0CFCB70D"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5F51732F" w14:textId="77777777" w:rsidR="002D03FC" w:rsidRDefault="002D03FC" w:rsidP="00AF67B1">
            <w:pPr>
              <w:pStyle w:val="BodyText"/>
              <w:tabs>
                <w:tab w:val="left" w:pos="360"/>
              </w:tabs>
              <w:spacing w:after="0" w:line="100" w:lineRule="atLeast"/>
              <w:ind w:firstLine="0"/>
              <w:rPr>
                <w:sz w:val="24"/>
                <w:lang/>
              </w:rPr>
            </w:pPr>
            <w:r>
              <w:rPr>
                <w:sz w:val="24"/>
                <w:lang/>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52BCB92D" w14:textId="77777777" w:rsidR="002D03FC" w:rsidRDefault="002D03FC" w:rsidP="00AF67B1">
            <w:pPr>
              <w:pStyle w:val="BodyText"/>
              <w:tabs>
                <w:tab w:val="left" w:pos="360"/>
              </w:tabs>
              <w:spacing w:after="0" w:line="100" w:lineRule="atLeast"/>
              <w:ind w:firstLine="0"/>
              <w:rPr>
                <w:sz w:val="24"/>
                <w:lang/>
              </w:rPr>
            </w:pPr>
            <w:r>
              <w:rPr>
                <w:sz w:val="24"/>
                <w:lang/>
              </w:rPr>
              <w:t>три примерка обрасца предлога програма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D18CACA"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B288040"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BCCDB0F" w14:textId="77777777" w:rsidR="002D03FC" w:rsidRDefault="002D03FC" w:rsidP="00AF67B1">
            <w:pPr>
              <w:pStyle w:val="BodyText"/>
              <w:tabs>
                <w:tab w:val="left" w:pos="360"/>
              </w:tabs>
              <w:spacing w:after="0" w:line="100" w:lineRule="atLeast"/>
              <w:ind w:firstLine="0"/>
              <w:rPr>
                <w:sz w:val="24"/>
                <w:lang/>
              </w:rPr>
            </w:pPr>
          </w:p>
        </w:tc>
      </w:tr>
      <w:tr w:rsidR="002D03FC" w14:paraId="44EBDFCA"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56073714" w14:textId="77777777" w:rsidR="002D03FC" w:rsidRDefault="002D03FC" w:rsidP="00AF67B1">
            <w:pPr>
              <w:pStyle w:val="BodyText"/>
              <w:tabs>
                <w:tab w:val="left" w:pos="360"/>
              </w:tabs>
              <w:spacing w:after="0" w:line="100" w:lineRule="atLeast"/>
              <w:ind w:firstLine="0"/>
              <w:rPr>
                <w:sz w:val="24"/>
                <w:lang/>
              </w:rPr>
            </w:pPr>
            <w:r>
              <w:rPr>
                <w:sz w:val="24"/>
                <w:lang/>
              </w:rPr>
              <w:t xml:space="preserve">4.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DD8CD6F" w14:textId="77777777" w:rsidR="002D03FC" w:rsidRPr="00080C1E" w:rsidRDefault="002D03FC" w:rsidP="00AF67B1">
            <w:pPr>
              <w:pStyle w:val="BodyText"/>
              <w:tabs>
                <w:tab w:val="left" w:pos="360"/>
              </w:tabs>
              <w:spacing w:after="0" w:line="100" w:lineRule="atLeast"/>
              <w:ind w:firstLine="0"/>
              <w:rPr>
                <w:lang w:val="sr-Cyrl-RS"/>
              </w:rPr>
            </w:pPr>
            <w:r>
              <w:rPr>
                <w:sz w:val="24"/>
                <w:lang/>
              </w:rPr>
              <w:t xml:space="preserve">копија уговора о отварању </w:t>
            </w:r>
            <w:r>
              <w:rPr>
                <w:lang w:val="sr-Cyrl-RS"/>
              </w:rPr>
              <w:t>наменског рачуна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14E0CFE"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A5534E2"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1DA75F4" w14:textId="77777777" w:rsidR="002D03FC" w:rsidRDefault="002D03FC" w:rsidP="00AF67B1">
            <w:pPr>
              <w:pStyle w:val="BodyText"/>
              <w:tabs>
                <w:tab w:val="left" w:pos="360"/>
              </w:tabs>
              <w:spacing w:after="0" w:line="100" w:lineRule="atLeast"/>
              <w:ind w:firstLine="0"/>
              <w:rPr>
                <w:sz w:val="24"/>
                <w:lang/>
              </w:rPr>
            </w:pPr>
          </w:p>
        </w:tc>
      </w:tr>
      <w:tr w:rsidR="002D03FC" w14:paraId="7072DF4F"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27F53388" w14:textId="77777777" w:rsidR="002D03FC" w:rsidRDefault="002D03FC" w:rsidP="00AF67B1">
            <w:pPr>
              <w:pStyle w:val="BodyText"/>
              <w:tabs>
                <w:tab w:val="left" w:pos="360"/>
              </w:tabs>
              <w:spacing w:after="0" w:line="100" w:lineRule="atLeast"/>
              <w:ind w:firstLine="0"/>
              <w:rPr>
                <w:sz w:val="24"/>
                <w:lang/>
              </w:rPr>
            </w:pPr>
            <w:r>
              <w:rPr>
                <w:sz w:val="24"/>
                <w:lang/>
              </w:rPr>
              <w:t>5.</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04C6B882" w14:textId="77777777" w:rsidR="002D03FC" w:rsidRPr="00D369BB" w:rsidRDefault="002D03FC" w:rsidP="00AF67B1">
            <w:pPr>
              <w:pStyle w:val="BodyText"/>
              <w:tabs>
                <w:tab w:val="left" w:pos="360"/>
              </w:tabs>
              <w:spacing w:after="0" w:line="100" w:lineRule="atLeast"/>
              <w:ind w:firstLine="0"/>
              <w:rPr>
                <w:sz w:val="24"/>
                <w:lang w:val="sr-Cyrl-RS"/>
              </w:rPr>
            </w:pPr>
            <w:r>
              <w:rPr>
                <w:sz w:val="24"/>
                <w:lang/>
              </w:rPr>
              <w:t>одлуке о суфинансирању програма или потврда намере о суфинансирању програма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6A10D5F"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B8ACD8D"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6FC8479" w14:textId="77777777" w:rsidR="002D03FC" w:rsidRDefault="002D03FC" w:rsidP="00AF67B1">
            <w:pPr>
              <w:pStyle w:val="BodyText"/>
              <w:tabs>
                <w:tab w:val="left" w:pos="360"/>
              </w:tabs>
              <w:spacing w:after="0" w:line="100" w:lineRule="atLeast"/>
              <w:ind w:firstLine="0"/>
              <w:rPr>
                <w:sz w:val="24"/>
                <w:lang/>
              </w:rPr>
            </w:pPr>
          </w:p>
        </w:tc>
      </w:tr>
      <w:tr w:rsidR="002D03FC" w14:paraId="34BBBC5C"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1EDD33D" w14:textId="77777777" w:rsidR="002D03FC" w:rsidRDefault="002D03FC" w:rsidP="00AF67B1">
            <w:pPr>
              <w:pStyle w:val="BodyText"/>
              <w:tabs>
                <w:tab w:val="left" w:pos="360"/>
              </w:tabs>
              <w:spacing w:after="0" w:line="100" w:lineRule="atLeast"/>
              <w:ind w:firstLine="0"/>
              <w:rPr>
                <w:sz w:val="24"/>
                <w:lang/>
              </w:rPr>
            </w:pPr>
            <w:r>
              <w:rPr>
                <w:sz w:val="24"/>
                <w:lang/>
              </w:rPr>
              <w:t>6.</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BCD7041" w14:textId="77777777" w:rsidR="002D03FC" w:rsidRPr="00D369BB" w:rsidRDefault="002D03FC" w:rsidP="00AF67B1">
            <w:pPr>
              <w:pStyle w:val="BodyText"/>
              <w:tabs>
                <w:tab w:val="left" w:pos="360"/>
              </w:tabs>
              <w:spacing w:after="0" w:line="100" w:lineRule="atLeast"/>
              <w:ind w:firstLine="0"/>
              <w:rPr>
                <w:sz w:val="24"/>
                <w:lang w:val="sr-Cyrl-RS"/>
              </w:rPr>
            </w:pPr>
            <w:r>
              <w:rPr>
                <w:sz w:val="24"/>
                <w:lang/>
              </w:rPr>
              <w:t>копија статута (уколико је било измена и допуна)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3581DB8"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678FDD9"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AAF5E25" w14:textId="77777777" w:rsidR="002D03FC" w:rsidRDefault="002D03FC" w:rsidP="00AF67B1">
            <w:pPr>
              <w:pStyle w:val="BodyText"/>
              <w:tabs>
                <w:tab w:val="left" w:pos="360"/>
              </w:tabs>
              <w:spacing w:after="0" w:line="100" w:lineRule="atLeast"/>
              <w:ind w:firstLine="0"/>
              <w:rPr>
                <w:sz w:val="24"/>
                <w:lang/>
              </w:rPr>
            </w:pPr>
          </w:p>
        </w:tc>
      </w:tr>
      <w:tr w:rsidR="002D03FC" w14:paraId="6A9A4D55"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2135E646" w14:textId="77777777" w:rsidR="002D03FC" w:rsidRDefault="002D03FC" w:rsidP="00AF67B1">
            <w:pPr>
              <w:pStyle w:val="BodyText"/>
              <w:tabs>
                <w:tab w:val="left" w:pos="360"/>
              </w:tabs>
              <w:spacing w:after="0" w:line="100" w:lineRule="atLeast"/>
              <w:ind w:firstLine="0"/>
              <w:rPr>
                <w:sz w:val="24"/>
                <w:lang/>
              </w:rPr>
            </w:pPr>
            <w:r>
              <w:rPr>
                <w:sz w:val="24"/>
                <w:lang/>
              </w:rPr>
              <w:t>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2BCFBE88" w14:textId="77777777" w:rsidR="002D03FC" w:rsidRPr="00D369BB" w:rsidRDefault="002D03FC" w:rsidP="00AF67B1">
            <w:pPr>
              <w:pStyle w:val="BodyText"/>
              <w:tabs>
                <w:tab w:val="left" w:pos="360"/>
              </w:tabs>
              <w:spacing w:after="0" w:line="100" w:lineRule="atLeast"/>
              <w:ind w:firstLine="0"/>
              <w:jc w:val="left"/>
              <w:rPr>
                <w:sz w:val="24"/>
                <w:lang w:val="sr-Cyrl-RS"/>
              </w:rPr>
            </w:pPr>
            <w:r>
              <w:rPr>
                <w:sz w:val="24"/>
                <w:lang/>
              </w:rPr>
              <w:t xml:space="preserve">Копија финансијског плана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BCD3C99"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B9AA793"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71BA51F" w14:textId="77777777" w:rsidR="002D03FC" w:rsidRDefault="002D03FC" w:rsidP="00AF67B1">
            <w:pPr>
              <w:pStyle w:val="BodyText"/>
              <w:tabs>
                <w:tab w:val="left" w:pos="360"/>
              </w:tabs>
              <w:spacing w:after="0" w:line="100" w:lineRule="atLeast"/>
              <w:ind w:firstLine="0"/>
              <w:rPr>
                <w:sz w:val="24"/>
                <w:lang/>
              </w:rPr>
            </w:pPr>
          </w:p>
        </w:tc>
      </w:tr>
      <w:tr w:rsidR="002D03FC" w14:paraId="6FE2D31D"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3C95A320" w14:textId="77777777" w:rsidR="002D03FC" w:rsidRDefault="002D03FC" w:rsidP="00AF67B1">
            <w:pPr>
              <w:pStyle w:val="BodyText"/>
              <w:tabs>
                <w:tab w:val="left" w:pos="360"/>
              </w:tabs>
              <w:spacing w:after="0" w:line="100" w:lineRule="atLeast"/>
              <w:ind w:firstLine="0"/>
              <w:rPr>
                <w:sz w:val="24"/>
                <w:lang/>
              </w:rPr>
            </w:pPr>
            <w:r>
              <w:rPr>
                <w:sz w:val="24"/>
                <w:lang/>
              </w:rPr>
              <w:t>8.</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539FD605" w14:textId="77777777" w:rsidR="002D03FC" w:rsidRPr="00D369BB" w:rsidRDefault="002D03FC" w:rsidP="00AF67B1">
            <w:pPr>
              <w:pStyle w:val="BodyText"/>
              <w:tabs>
                <w:tab w:val="left" w:pos="360"/>
              </w:tabs>
              <w:spacing w:after="0" w:line="100" w:lineRule="atLeast"/>
              <w:ind w:firstLine="0"/>
              <w:jc w:val="left"/>
              <w:rPr>
                <w:sz w:val="24"/>
                <w:lang w:val="sr-Cyrl-RS"/>
              </w:rPr>
            </w:pPr>
            <w:r>
              <w:rPr>
                <w:sz w:val="24"/>
                <w:lang/>
              </w:rPr>
              <w:t>календар такмичења надлежног спортског савеза за програм организације спортског такмичења од значаја за општину/град</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5E25E06"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83DEEB6"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AFB907D" w14:textId="77777777" w:rsidR="002D03FC" w:rsidRDefault="002D03FC" w:rsidP="00AF67B1">
            <w:pPr>
              <w:pStyle w:val="BodyText"/>
              <w:tabs>
                <w:tab w:val="left" w:pos="360"/>
              </w:tabs>
              <w:spacing w:after="0" w:line="100" w:lineRule="atLeast"/>
              <w:ind w:firstLine="0"/>
              <w:rPr>
                <w:sz w:val="24"/>
                <w:lang/>
              </w:rPr>
            </w:pPr>
          </w:p>
        </w:tc>
      </w:tr>
      <w:tr w:rsidR="002D03FC" w14:paraId="372E1652"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BC9F937" w14:textId="77777777" w:rsidR="002D03FC" w:rsidRDefault="002D03FC" w:rsidP="00AF67B1">
            <w:pPr>
              <w:pStyle w:val="BodyText"/>
              <w:tabs>
                <w:tab w:val="left" w:pos="360"/>
              </w:tabs>
              <w:spacing w:after="0" w:line="100" w:lineRule="atLeast"/>
              <w:ind w:firstLine="0"/>
              <w:rPr>
                <w:sz w:val="24"/>
                <w:lang/>
              </w:rPr>
            </w:pPr>
            <w:r>
              <w:rPr>
                <w:sz w:val="24"/>
                <w:lang/>
              </w:rPr>
              <w:t>9.</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3E6AB295" w14:textId="77777777" w:rsidR="002D03FC" w:rsidRDefault="002D03FC" w:rsidP="00AF67B1">
            <w:pPr>
              <w:pStyle w:val="BodyText"/>
              <w:tabs>
                <w:tab w:val="left" w:pos="360"/>
              </w:tabs>
              <w:spacing w:after="0" w:line="100" w:lineRule="atLeast"/>
              <w:ind w:firstLine="0"/>
              <w:jc w:val="left"/>
              <w:rPr>
                <w:sz w:val="24"/>
                <w:lang/>
              </w:rPr>
            </w:pPr>
            <w:r>
              <w:rPr>
                <w:sz w:val="24"/>
                <w:lang/>
              </w:rPr>
              <w:t>одлука надлежног органа носиоца програма о утврђивању предлога годишњег програма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E51E4DC"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6C58085"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1E05BCA" w14:textId="77777777" w:rsidR="002D03FC" w:rsidRDefault="002D03FC" w:rsidP="00AF67B1">
            <w:pPr>
              <w:pStyle w:val="BodyText"/>
              <w:tabs>
                <w:tab w:val="left" w:pos="360"/>
              </w:tabs>
              <w:spacing w:after="0" w:line="100" w:lineRule="atLeast"/>
              <w:ind w:firstLine="0"/>
              <w:rPr>
                <w:sz w:val="24"/>
                <w:lang/>
              </w:rPr>
            </w:pPr>
          </w:p>
        </w:tc>
      </w:tr>
      <w:tr w:rsidR="002D03FC" w14:paraId="1A8474D7"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7E1B1BA1" w14:textId="77777777" w:rsidR="002D03FC" w:rsidRDefault="002D03FC" w:rsidP="00AF67B1">
            <w:pPr>
              <w:pStyle w:val="BodyText"/>
              <w:tabs>
                <w:tab w:val="left" w:pos="360"/>
              </w:tabs>
              <w:spacing w:after="0" w:line="100" w:lineRule="atLeast"/>
              <w:ind w:firstLine="0"/>
              <w:rPr>
                <w:sz w:val="24"/>
                <w:lang/>
              </w:rPr>
            </w:pPr>
            <w:r>
              <w:rPr>
                <w:sz w:val="24"/>
                <w:lang/>
              </w:rPr>
              <w:t>10.</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70FFF981" w14:textId="77777777" w:rsidR="002D03FC" w:rsidRDefault="002D03FC" w:rsidP="00AF67B1">
            <w:pPr>
              <w:pStyle w:val="BodyText"/>
              <w:tabs>
                <w:tab w:val="left" w:pos="360"/>
              </w:tabs>
              <w:spacing w:after="0" w:line="100" w:lineRule="atLeast"/>
              <w:ind w:firstLine="0"/>
              <w:jc w:val="left"/>
              <w:rPr>
                <w:sz w:val="24"/>
                <w:lang/>
              </w:rPr>
            </w:pPr>
            <w:r>
              <w:rPr>
                <w:sz w:val="24"/>
                <w:lang/>
              </w:rPr>
              <w:t>изјава о партнерству попуњена и потписана од стране свих партнера у програму</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713BA2F"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ADA5B57"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5EEF045" w14:textId="77777777" w:rsidR="002D03FC" w:rsidRDefault="002D03FC" w:rsidP="00AF67B1">
            <w:pPr>
              <w:pStyle w:val="BodyText"/>
              <w:tabs>
                <w:tab w:val="left" w:pos="360"/>
              </w:tabs>
              <w:spacing w:after="0" w:line="100" w:lineRule="atLeast"/>
              <w:ind w:firstLine="0"/>
              <w:rPr>
                <w:sz w:val="24"/>
                <w:lang/>
              </w:rPr>
            </w:pPr>
          </w:p>
        </w:tc>
      </w:tr>
      <w:tr w:rsidR="002D03FC" w14:paraId="6D9787DB"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683138D" w14:textId="77777777" w:rsidR="002D03FC" w:rsidRDefault="002D03FC" w:rsidP="00AF67B1">
            <w:pPr>
              <w:pStyle w:val="BodyText"/>
              <w:tabs>
                <w:tab w:val="left" w:pos="360"/>
              </w:tabs>
              <w:spacing w:after="0" w:line="100" w:lineRule="atLeast"/>
              <w:ind w:firstLine="0"/>
              <w:rPr>
                <w:sz w:val="24"/>
                <w:lang/>
              </w:rPr>
            </w:pPr>
            <w:r>
              <w:rPr>
                <w:sz w:val="24"/>
                <w:lang/>
              </w:rPr>
              <w:t>11.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4D91F1F2" w14:textId="77777777" w:rsidR="002D03FC" w:rsidRDefault="002D03FC" w:rsidP="00AF67B1">
            <w:pPr>
              <w:pStyle w:val="BodyText"/>
              <w:tabs>
                <w:tab w:val="left" w:pos="360"/>
              </w:tabs>
              <w:spacing w:after="0" w:line="100" w:lineRule="atLeast"/>
              <w:ind w:firstLine="0"/>
              <w:jc w:val="left"/>
              <w:rPr>
                <w:sz w:val="24"/>
                <w:lang/>
              </w:rPr>
            </w:pPr>
            <w:r>
              <w:rPr>
                <w:sz w:val="24"/>
                <w:lang/>
              </w:rPr>
              <w:t>одлука Спортског савеза општине Трстеник  о утврђивању предлога годишњих програма (односи се само на Спортски Савез)</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2FBB611"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D848C42"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10590FA" w14:textId="77777777" w:rsidR="002D03FC" w:rsidRDefault="002D03FC" w:rsidP="00AF67B1">
            <w:pPr>
              <w:pStyle w:val="BodyText"/>
              <w:tabs>
                <w:tab w:val="left" w:pos="360"/>
              </w:tabs>
              <w:spacing w:after="0" w:line="100" w:lineRule="atLeast"/>
              <w:ind w:firstLine="0"/>
              <w:rPr>
                <w:sz w:val="24"/>
                <w:lang/>
              </w:rPr>
            </w:pPr>
          </w:p>
        </w:tc>
      </w:tr>
      <w:tr w:rsidR="002D03FC" w14:paraId="18C48400"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943CFDF" w14:textId="77777777" w:rsidR="002D03FC" w:rsidRDefault="002D03FC" w:rsidP="00AF67B1">
            <w:pPr>
              <w:pStyle w:val="BodyText"/>
              <w:tabs>
                <w:tab w:val="left" w:pos="360"/>
              </w:tabs>
              <w:spacing w:after="0" w:line="100" w:lineRule="atLeast"/>
              <w:ind w:firstLine="0"/>
              <w:rPr>
                <w:sz w:val="24"/>
                <w:lang/>
              </w:rPr>
            </w:pPr>
            <w:r>
              <w:rPr>
                <w:sz w:val="24"/>
                <w:lang/>
              </w:rPr>
              <w:t xml:space="preserve">12. </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98A8CD4" w14:textId="77777777" w:rsidR="002D03FC" w:rsidRDefault="002D03FC" w:rsidP="00AF67B1">
            <w:pPr>
              <w:pStyle w:val="BodyText"/>
              <w:tabs>
                <w:tab w:val="left" w:pos="360"/>
              </w:tabs>
              <w:spacing w:after="0" w:line="100" w:lineRule="atLeast"/>
              <w:ind w:firstLine="0"/>
              <w:jc w:val="left"/>
              <w:rPr>
                <w:sz w:val="24"/>
                <w:lang/>
              </w:rPr>
            </w:pPr>
            <w:r>
              <w:rPr>
                <w:sz w:val="24"/>
                <w:lang/>
              </w:rPr>
              <w:t>копија решења о додели ПИБ-а (ако ПИБ није садржан у решењу о регистрацији)</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34993A9"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8B26A6D"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FA99BA3" w14:textId="77777777" w:rsidR="002D03FC" w:rsidRDefault="002D03FC" w:rsidP="00AF67B1">
            <w:pPr>
              <w:pStyle w:val="BodyText"/>
              <w:tabs>
                <w:tab w:val="left" w:pos="360"/>
              </w:tabs>
              <w:spacing w:after="0" w:line="100" w:lineRule="atLeast"/>
              <w:ind w:firstLine="0"/>
              <w:rPr>
                <w:sz w:val="24"/>
                <w:lang/>
              </w:rPr>
            </w:pPr>
          </w:p>
        </w:tc>
      </w:tr>
      <w:tr w:rsidR="002D03FC" w14:paraId="0FAE2A64"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4608A7ED" w14:textId="77777777" w:rsidR="002D03FC" w:rsidRDefault="002D03FC" w:rsidP="00AF67B1">
            <w:pPr>
              <w:pStyle w:val="BodyText"/>
              <w:tabs>
                <w:tab w:val="left" w:pos="360"/>
              </w:tabs>
              <w:spacing w:after="0" w:line="100" w:lineRule="atLeast"/>
              <w:ind w:firstLine="0"/>
              <w:rPr>
                <w:sz w:val="24"/>
                <w:lang/>
              </w:rPr>
            </w:pPr>
            <w:r>
              <w:rPr>
                <w:sz w:val="24"/>
                <w:lang/>
              </w:rPr>
              <w:t>13.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551F0437" w14:textId="77777777" w:rsidR="002D03FC" w:rsidRDefault="002D03FC" w:rsidP="00AF67B1">
            <w:pPr>
              <w:pStyle w:val="BodyText"/>
              <w:tabs>
                <w:tab w:val="left" w:pos="360"/>
              </w:tabs>
              <w:spacing w:after="0" w:line="100" w:lineRule="atLeast"/>
              <w:ind w:firstLine="0"/>
              <w:jc w:val="left"/>
              <w:rPr>
                <w:sz w:val="24"/>
                <w:lang/>
              </w:rPr>
            </w:pPr>
            <w:r>
              <w:rPr>
                <w:sz w:val="24"/>
                <w:lang/>
              </w:rPr>
              <w:t>потврда надлежног националног гранског спортског савеза о чланству спортске организације</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F19902"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C87B233"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0CCC2B84" w14:textId="77777777" w:rsidR="002D03FC" w:rsidRDefault="002D03FC" w:rsidP="00AF67B1">
            <w:pPr>
              <w:pStyle w:val="BodyText"/>
              <w:tabs>
                <w:tab w:val="left" w:pos="360"/>
              </w:tabs>
              <w:spacing w:after="0" w:line="100" w:lineRule="atLeast"/>
              <w:ind w:firstLine="0"/>
              <w:rPr>
                <w:sz w:val="24"/>
                <w:lang/>
              </w:rPr>
            </w:pPr>
          </w:p>
        </w:tc>
      </w:tr>
      <w:tr w:rsidR="002D03FC" w14:paraId="74B6DDE2"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279D0417" w14:textId="77777777" w:rsidR="002D03FC" w:rsidRDefault="002D03FC" w:rsidP="00AF67B1">
            <w:pPr>
              <w:pStyle w:val="BodyText"/>
              <w:tabs>
                <w:tab w:val="left" w:pos="360"/>
              </w:tabs>
              <w:spacing w:after="0" w:line="100" w:lineRule="atLeast"/>
              <w:ind w:firstLine="0"/>
              <w:rPr>
                <w:sz w:val="24"/>
                <w:lang/>
              </w:rPr>
            </w:pPr>
            <w:r>
              <w:rPr>
                <w:sz w:val="24"/>
                <w:lang/>
              </w:rPr>
              <w:t>14.</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4DB29DF4" w14:textId="77777777" w:rsidR="002D03FC" w:rsidRDefault="002D03FC" w:rsidP="00AF67B1">
            <w:pPr>
              <w:pStyle w:val="BodyText"/>
              <w:tabs>
                <w:tab w:val="left" w:pos="360"/>
              </w:tabs>
              <w:spacing w:after="0" w:line="100" w:lineRule="atLeast"/>
              <w:ind w:firstLine="0"/>
              <w:jc w:val="left"/>
              <w:rPr>
                <w:sz w:val="24"/>
                <w:lang/>
              </w:rPr>
            </w:pPr>
            <w:bookmarkStart w:id="0" w:name="_Hlk104978469"/>
            <w:r>
              <w:rPr>
                <w:sz w:val="24"/>
                <w:lang/>
              </w:rPr>
              <w:t>Изјава да не постоји сукоб интереса за финансирање овог програма</w:t>
            </w:r>
            <w:bookmarkEnd w:id="0"/>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8626AF0"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2AD5619"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ECCDFE9" w14:textId="77777777" w:rsidR="002D03FC" w:rsidRDefault="002D03FC" w:rsidP="00AF67B1">
            <w:pPr>
              <w:pStyle w:val="BodyText"/>
              <w:tabs>
                <w:tab w:val="left" w:pos="360"/>
              </w:tabs>
              <w:spacing w:after="0" w:line="100" w:lineRule="atLeast"/>
              <w:ind w:firstLine="0"/>
              <w:rPr>
                <w:sz w:val="24"/>
                <w:lang/>
              </w:rPr>
            </w:pPr>
          </w:p>
        </w:tc>
      </w:tr>
      <w:tr w:rsidR="002D03FC" w14:paraId="4F0D68DA"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266B2B0D" w14:textId="77777777" w:rsidR="002D03FC" w:rsidRDefault="002D03FC" w:rsidP="00AF67B1">
            <w:pPr>
              <w:pStyle w:val="BodyText"/>
              <w:tabs>
                <w:tab w:val="left" w:pos="360"/>
              </w:tabs>
              <w:spacing w:after="0" w:line="100" w:lineRule="atLeast"/>
              <w:ind w:firstLine="0"/>
              <w:rPr>
                <w:sz w:val="24"/>
                <w:lang/>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785F669D" w14:textId="77777777" w:rsidR="002D03FC" w:rsidRDefault="002D03FC" w:rsidP="00AF67B1">
            <w:pPr>
              <w:pStyle w:val="BodyText"/>
              <w:tabs>
                <w:tab w:val="left" w:pos="360"/>
              </w:tabs>
              <w:spacing w:after="0" w:line="100" w:lineRule="atLeast"/>
              <w:ind w:firstLine="0"/>
              <w:rPr>
                <w:sz w:val="24"/>
                <w:lang/>
              </w:rPr>
            </w:pPr>
            <w:r>
              <w:rPr>
                <w:b/>
                <w:sz w:val="24"/>
                <w:lang/>
              </w:rPr>
              <w:t>Други прилози</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EF08D84"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D720426"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A16281B" w14:textId="77777777" w:rsidR="002D03FC" w:rsidRDefault="002D03FC" w:rsidP="00AF67B1">
            <w:pPr>
              <w:pStyle w:val="BodyText"/>
              <w:tabs>
                <w:tab w:val="left" w:pos="360"/>
              </w:tabs>
              <w:spacing w:after="0" w:line="100" w:lineRule="atLeast"/>
              <w:ind w:firstLine="0"/>
              <w:rPr>
                <w:sz w:val="24"/>
                <w:lang/>
              </w:rPr>
            </w:pPr>
          </w:p>
        </w:tc>
      </w:tr>
      <w:tr w:rsidR="002D03FC" w14:paraId="47479393"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507C5341" w14:textId="77777777" w:rsidR="002D03FC" w:rsidRDefault="002D03FC" w:rsidP="00AF67B1">
            <w:pPr>
              <w:pStyle w:val="BodyText"/>
              <w:tabs>
                <w:tab w:val="left" w:pos="360"/>
              </w:tabs>
              <w:spacing w:after="0" w:line="100" w:lineRule="atLeast"/>
              <w:ind w:firstLine="0"/>
              <w:rPr>
                <w:sz w:val="24"/>
                <w:lang/>
              </w:rPr>
            </w:pPr>
            <w:r>
              <w:rPr>
                <w:sz w:val="24"/>
                <w:lang/>
              </w:rPr>
              <w:lastRenderedPageBreak/>
              <w:t>1</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4C92B935" w14:textId="77777777" w:rsidR="002D03FC" w:rsidRDefault="002D03FC" w:rsidP="00AF67B1">
            <w:pPr>
              <w:pStyle w:val="BodyText"/>
              <w:tabs>
                <w:tab w:val="left" w:pos="360"/>
              </w:tabs>
              <w:spacing w:after="0" w:line="100" w:lineRule="atLeast"/>
              <w:ind w:firstLine="0"/>
              <w:jc w:val="left"/>
              <w:rPr>
                <w:sz w:val="24"/>
                <w:lang/>
              </w:rPr>
            </w:pPr>
            <w:r>
              <w:rPr>
                <w:sz w:val="24"/>
                <w:lang/>
              </w:rPr>
              <w:t>анализе, студије,</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3D802DE"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0F2C59C"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C93A5AB" w14:textId="77777777" w:rsidR="002D03FC" w:rsidRDefault="002D03FC" w:rsidP="00AF67B1">
            <w:pPr>
              <w:pStyle w:val="BodyText"/>
              <w:tabs>
                <w:tab w:val="left" w:pos="360"/>
              </w:tabs>
              <w:spacing w:after="0" w:line="100" w:lineRule="atLeast"/>
              <w:ind w:firstLine="0"/>
              <w:rPr>
                <w:sz w:val="24"/>
                <w:lang/>
              </w:rPr>
            </w:pPr>
          </w:p>
        </w:tc>
      </w:tr>
      <w:tr w:rsidR="002D03FC" w14:paraId="2E5BB08F" w14:textId="77777777" w:rsidTr="00AF67B1">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1FF53690" w14:textId="77777777" w:rsidR="002D03FC" w:rsidRDefault="002D03FC" w:rsidP="00AF67B1">
            <w:pPr>
              <w:pStyle w:val="BodyText"/>
              <w:tabs>
                <w:tab w:val="left" w:pos="360"/>
              </w:tabs>
              <w:spacing w:after="0" w:line="100" w:lineRule="atLeast"/>
              <w:ind w:firstLine="0"/>
              <w:rPr>
                <w:sz w:val="24"/>
                <w:lang/>
              </w:rPr>
            </w:pPr>
            <w:r>
              <w:rPr>
                <w:sz w:val="24"/>
                <w:lang/>
              </w:rPr>
              <w:t>2</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1D3AE2B8" w14:textId="77777777" w:rsidR="002D03FC" w:rsidRDefault="002D03FC" w:rsidP="00AF67B1">
            <w:pPr>
              <w:pStyle w:val="BodyText"/>
              <w:tabs>
                <w:tab w:val="left" w:pos="360"/>
              </w:tabs>
              <w:spacing w:after="0" w:line="100" w:lineRule="atLeast"/>
              <w:ind w:firstLine="0"/>
              <w:rPr>
                <w:sz w:val="24"/>
                <w:lang/>
              </w:rPr>
            </w:pPr>
            <w:r>
              <w:rPr>
                <w:sz w:val="24"/>
                <w:lang/>
              </w:rPr>
              <w:t>прегледи података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7186D5B"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F2824F4"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21EB03B" w14:textId="77777777" w:rsidR="002D03FC" w:rsidRDefault="002D03FC" w:rsidP="00AF67B1">
            <w:pPr>
              <w:pStyle w:val="BodyText"/>
              <w:tabs>
                <w:tab w:val="left" w:pos="360"/>
              </w:tabs>
              <w:spacing w:after="0" w:line="100" w:lineRule="atLeast"/>
              <w:ind w:firstLine="0"/>
              <w:rPr>
                <w:sz w:val="24"/>
                <w:lang/>
              </w:rPr>
            </w:pPr>
          </w:p>
        </w:tc>
      </w:tr>
      <w:tr w:rsidR="002D03FC" w14:paraId="4BB5C7BD" w14:textId="77777777" w:rsidTr="00AF67B1">
        <w:trPr>
          <w:trHeight w:val="7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0E9131B9" w14:textId="77777777" w:rsidR="002D03FC" w:rsidRDefault="002D03FC" w:rsidP="00AF67B1">
            <w:pPr>
              <w:pStyle w:val="BodyText"/>
              <w:tabs>
                <w:tab w:val="left" w:pos="360"/>
              </w:tabs>
              <w:spacing w:after="0" w:line="100" w:lineRule="atLeast"/>
              <w:ind w:firstLine="0"/>
              <w:rPr>
                <w:sz w:val="24"/>
                <w:lang/>
              </w:rPr>
            </w:pPr>
            <w:r>
              <w:rPr>
                <w:sz w:val="24"/>
                <w:lang/>
              </w:rPr>
              <w:t>3.</w:t>
            </w: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732D3C87" w14:textId="77777777" w:rsidR="002D03FC" w:rsidRDefault="002D03FC" w:rsidP="00AF67B1">
            <w:pPr>
              <w:pStyle w:val="BodyText"/>
              <w:tabs>
                <w:tab w:val="left" w:pos="360"/>
              </w:tabs>
              <w:spacing w:after="0" w:line="100" w:lineRule="atLeast"/>
              <w:ind w:firstLine="0"/>
              <w:rPr>
                <w:sz w:val="24"/>
                <w:lang/>
              </w:rPr>
            </w:pPr>
            <w:r>
              <w:rPr>
                <w:sz w:val="24"/>
                <w:lang/>
              </w:rPr>
              <w:t>извод из књиге чланова</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977FB55"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AF1C21E"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7B0FBBA" w14:textId="77777777" w:rsidR="002D03FC" w:rsidRDefault="002D03FC" w:rsidP="00AF67B1">
            <w:pPr>
              <w:pStyle w:val="BodyText"/>
              <w:tabs>
                <w:tab w:val="left" w:pos="360"/>
              </w:tabs>
              <w:spacing w:after="0" w:line="100" w:lineRule="atLeast"/>
              <w:ind w:firstLine="0"/>
              <w:rPr>
                <w:sz w:val="24"/>
                <w:lang/>
              </w:rPr>
            </w:pPr>
          </w:p>
        </w:tc>
      </w:tr>
      <w:tr w:rsidR="002D03FC" w14:paraId="28A1C74F" w14:textId="77777777" w:rsidTr="00AF67B1">
        <w:trPr>
          <w:trHeight w:val="7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17BC8E35" w14:textId="77777777" w:rsidR="002D03FC" w:rsidRDefault="002D03FC" w:rsidP="00AF67B1">
            <w:pPr>
              <w:pStyle w:val="BodyText"/>
              <w:tabs>
                <w:tab w:val="left" w:pos="360"/>
              </w:tabs>
              <w:spacing w:after="0" w:line="100" w:lineRule="atLeast"/>
              <w:ind w:firstLine="0"/>
              <w:rPr>
                <w:sz w:val="24"/>
                <w:lang/>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37A833FD" w14:textId="77777777" w:rsidR="002D03FC" w:rsidRDefault="002D03FC" w:rsidP="00AF67B1">
            <w:pPr>
              <w:pStyle w:val="BodyText"/>
              <w:tabs>
                <w:tab w:val="left" w:pos="360"/>
              </w:tabs>
              <w:spacing w:after="0" w:line="100" w:lineRule="atLeast"/>
              <w:ind w:firstLine="0"/>
              <w:rPr>
                <w:sz w:val="24"/>
                <w:lan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ADF353F"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00A7E89"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5DA54701" w14:textId="77777777" w:rsidR="002D03FC" w:rsidRDefault="002D03FC" w:rsidP="00AF67B1">
            <w:pPr>
              <w:pStyle w:val="BodyText"/>
              <w:tabs>
                <w:tab w:val="left" w:pos="360"/>
              </w:tabs>
              <w:spacing w:after="0" w:line="100" w:lineRule="atLeast"/>
              <w:ind w:firstLine="0"/>
              <w:rPr>
                <w:sz w:val="24"/>
                <w:lang/>
              </w:rPr>
            </w:pPr>
          </w:p>
        </w:tc>
      </w:tr>
      <w:tr w:rsidR="002D03FC" w14:paraId="1A871872" w14:textId="77777777" w:rsidTr="00AF67B1">
        <w:trPr>
          <w:trHeight w:val="70"/>
        </w:trPr>
        <w:tc>
          <w:tcPr>
            <w:tcW w:w="648" w:type="dxa"/>
            <w:tcBorders>
              <w:top w:val="single" w:sz="4" w:space="0" w:color="000000"/>
              <w:left w:val="single" w:sz="4" w:space="0" w:color="000000"/>
              <w:bottom w:val="single" w:sz="4" w:space="0" w:color="000000"/>
              <w:right w:val="single" w:sz="4" w:space="0" w:color="000000"/>
            </w:tcBorders>
            <w:shd w:val="clear" w:color="auto" w:fill="auto"/>
          </w:tcPr>
          <w:p w14:paraId="6167E249" w14:textId="77777777" w:rsidR="002D03FC" w:rsidRDefault="002D03FC" w:rsidP="00AF67B1">
            <w:pPr>
              <w:pStyle w:val="BodyText"/>
              <w:tabs>
                <w:tab w:val="left" w:pos="360"/>
              </w:tabs>
              <w:spacing w:after="0" w:line="100" w:lineRule="atLeast"/>
              <w:ind w:firstLine="0"/>
              <w:rPr>
                <w:sz w:val="24"/>
                <w:lang/>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Pr>
          <w:p w14:paraId="6960FA63" w14:textId="77777777" w:rsidR="002D03FC" w:rsidRDefault="002D03FC" w:rsidP="00AF67B1">
            <w:pPr>
              <w:pStyle w:val="BodyText"/>
              <w:tabs>
                <w:tab w:val="left" w:pos="360"/>
              </w:tabs>
              <w:spacing w:after="0" w:line="100" w:lineRule="atLeast"/>
              <w:ind w:firstLine="0"/>
              <w:rPr>
                <w:sz w:val="24"/>
                <w:lang/>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8728912" w14:textId="77777777" w:rsidR="002D03FC" w:rsidRDefault="002D03FC" w:rsidP="00AF67B1">
            <w:pPr>
              <w:pStyle w:val="BodyText"/>
              <w:tabs>
                <w:tab w:val="left" w:pos="360"/>
              </w:tabs>
              <w:spacing w:after="0" w:line="100" w:lineRule="atLeast"/>
              <w:ind w:firstLine="0"/>
              <w:rPr>
                <w:sz w:val="24"/>
                <w:lang/>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D0160F6" w14:textId="77777777" w:rsidR="002D03FC" w:rsidRDefault="002D03FC" w:rsidP="00AF67B1">
            <w:pPr>
              <w:pStyle w:val="BodyText"/>
              <w:tabs>
                <w:tab w:val="left" w:pos="360"/>
              </w:tabs>
              <w:spacing w:after="0" w:line="100" w:lineRule="atLeast"/>
              <w:ind w:firstLine="0"/>
              <w:rPr>
                <w:sz w:val="24"/>
                <w:lang/>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8F1AD02" w14:textId="77777777" w:rsidR="002D03FC" w:rsidRDefault="002D03FC" w:rsidP="00AF67B1">
            <w:pPr>
              <w:pStyle w:val="BodyText"/>
              <w:tabs>
                <w:tab w:val="left" w:pos="360"/>
              </w:tabs>
              <w:spacing w:after="0" w:line="100" w:lineRule="atLeast"/>
              <w:ind w:firstLine="0"/>
              <w:rPr>
                <w:sz w:val="24"/>
                <w:lang/>
              </w:rPr>
            </w:pPr>
          </w:p>
        </w:tc>
      </w:tr>
    </w:tbl>
    <w:p w14:paraId="4BC18469" w14:textId="77777777" w:rsidR="002D03FC" w:rsidRDefault="002D03FC" w:rsidP="002D03FC">
      <w:pPr>
        <w:pageBreakBefore/>
        <w:rPr>
          <w:b/>
        </w:rPr>
      </w:pPr>
      <w:r>
        <w:rPr>
          <w:b/>
        </w:rPr>
        <w:lastRenderedPageBreak/>
        <w:t>ДЕО 5</w:t>
      </w:r>
    </w:p>
    <w:p w14:paraId="5A01966C" w14:textId="77777777" w:rsidR="002D03FC" w:rsidRDefault="002D03FC" w:rsidP="002D03FC">
      <w:pPr>
        <w:rPr>
          <w:b/>
        </w:rPr>
      </w:pPr>
    </w:p>
    <w:p w14:paraId="09F484C1" w14:textId="77777777" w:rsidR="002D03FC" w:rsidRDefault="002D03FC" w:rsidP="002D03FC">
      <w:pPr>
        <w:rPr>
          <w:i/>
        </w:rPr>
      </w:pPr>
      <w:r>
        <w:rPr>
          <w:b/>
          <w:i/>
        </w:rPr>
        <w:t xml:space="preserve">УПУТСТВА: </w:t>
      </w:r>
    </w:p>
    <w:p w14:paraId="04959996"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 xml:space="preserve">При креирању програма и попуњавању обрасца треба водити рачуна да програм мора да испуњава услове и критеријуме из члана 118. Закона о спорту („Службени  гласник РС”, број 10/16), услове и критеријуме из Правилника о финансирању програма којима се остварује општи интерес у области спорта („Службени гласник РС”, број 64/16 </w:t>
      </w:r>
      <w:r>
        <w:rPr>
          <w:b/>
          <w:i/>
        </w:rPr>
        <w:t>и 18/20) који се сходно примењују и на финансирање програма у области спорта у јединицама локалне самоуправе</w:t>
      </w:r>
      <w:r>
        <w:rPr>
          <w:i/>
        </w:rPr>
        <w:t xml:space="preserve">, као и Правилника о одобравању и финансирању програма којима се задовољавају потребе и интереси грађана у општини Трстеник („Службени лист општине Трстеник”, бр. </w:t>
      </w:r>
      <w:r>
        <w:rPr>
          <w:i/>
          <w:lang w:val="sr-Cyrl-RS"/>
        </w:rPr>
        <w:t>12</w:t>
      </w:r>
      <w:r>
        <w:rPr>
          <w:i/>
        </w:rPr>
        <w:t>/</w:t>
      </w:r>
      <w:r>
        <w:rPr>
          <w:i/>
          <w:lang w:val="sr-Cyrl-RS"/>
        </w:rPr>
        <w:t>24</w:t>
      </w:r>
      <w:r>
        <w:rPr>
          <w:i/>
        </w:rPr>
        <w:t>).</w:t>
      </w:r>
    </w:p>
    <w:p w14:paraId="7A31CF2E"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Предлог програма треба да прати пропратно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14:paraId="63E600AF"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За набавку добара и услуга потребних за реализацију програма мора се планирати спровођење јавне набавке у складу са законом.</w:t>
      </w:r>
    </w:p>
    <w:p w14:paraId="09B525D9"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Из буџета општине/града финансирају се само програми спортских организација које су чланови надлежних националних гранских спортских савеза.</w:t>
      </w:r>
    </w:p>
    <w:p w14:paraId="0579BB5F"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 xml:space="preserve">У оквиру предлога годишњег </w:t>
      </w:r>
      <w:r w:rsidRPr="004401D5">
        <w:rPr>
          <w:i/>
        </w:rPr>
        <w:t xml:space="preserve">програма </w:t>
      </w:r>
      <w:r w:rsidRPr="004401D5">
        <w:rPr>
          <w:b/>
          <w:i/>
        </w:rPr>
        <w:t>организација у области спорта које су од посебног значаја за јединицу локалне самоуправе</w:t>
      </w:r>
      <w:r>
        <w:rPr>
          <w:i/>
        </w:rPr>
        <w:t xml:space="preserve">  предложе се и програм активности за које се подноси посебан програм, али ако тај програм буде одобрен, носилац програма не може у истој области општег интереса из Закона о спорту подносити посебне програме и по јавном позиву.</w:t>
      </w:r>
    </w:p>
    <w:p w14:paraId="2A15CE35"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За сваку област потреба и интереса грађана из Дела 2/1 попуњава се посебан образац. У оквиру обрасца у делу 2/2 тачка 6.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14:paraId="21947E8E"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Организација у области спорта која је проглашена за организацију од посебног значаја за општину Трстеник подноси један годишњи програм за све активности које се обављају у оквирима потреба и интереса грађана из члана 137. став 1. Закона о спорту, односно у делу 2/1 заокружује тачку 5., а у оквиру дела 2</w:t>
      </w:r>
      <w:r w:rsidRPr="004401D5">
        <w:rPr>
          <w:i/>
        </w:rPr>
        <w:t>/2</w:t>
      </w:r>
      <w:r w:rsidRPr="004401D5">
        <w:rPr>
          <w:i/>
          <w:lang w:val="sr-Cyrl-RS"/>
        </w:rPr>
        <w:t>,</w:t>
      </w:r>
      <w:r w:rsidRPr="004401D5">
        <w:rPr>
          <w:i/>
        </w:rPr>
        <w:t xml:space="preserve"> </w:t>
      </w:r>
      <w:r w:rsidRPr="004401D5">
        <w:rPr>
          <w:b/>
          <w:i/>
        </w:rPr>
        <w:t>тачк</w:t>
      </w:r>
      <w:r w:rsidRPr="004401D5">
        <w:rPr>
          <w:b/>
          <w:i/>
          <w:lang w:val="sr-Cyrl-RS"/>
        </w:rPr>
        <w:t>а</w:t>
      </w:r>
      <w:r w:rsidRPr="004401D5">
        <w:rPr>
          <w:b/>
          <w:i/>
        </w:rPr>
        <w:t xml:space="preserve"> 6</w:t>
      </w:r>
      <w:r w:rsidRPr="004401D5">
        <w:rPr>
          <w:i/>
        </w:rPr>
        <w:t>,   наводи све активности које планира да реализује, подељене по про</w:t>
      </w:r>
      <w:r>
        <w:rPr>
          <w:i/>
        </w:rPr>
        <w:t>грамским целинама,  независно од тога да ли су оне обухваћене и другим 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грађана у области спорта у општини Трстеник.</w:t>
      </w:r>
    </w:p>
    <w:p w14:paraId="58C7C302"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 дневнице у земљи, 1.4. дневнице у иностранству, међузбир Путни трошкови).</w:t>
      </w:r>
    </w:p>
    <w:p w14:paraId="02911120"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 xml:space="preserve">Обавезно треба поштовати форму при попуњавању обрасца (немојте брисати, мењати редослед питања и сл.). Програм треба написати тако да се у обрасцу </w:t>
      </w:r>
      <w:r>
        <w:rPr>
          <w:i/>
        </w:rPr>
        <w:lastRenderedPageBreak/>
        <w:t xml:space="preserve">одговара </w:t>
      </w:r>
      <w:r>
        <w:rPr>
          <w:b/>
          <w:i/>
        </w:rPr>
        <w:t>на сва</w:t>
      </w:r>
      <w:r>
        <w:rPr>
          <w:i/>
        </w:rPr>
        <w:t xml:space="preserve"> постављена питања </w:t>
      </w:r>
      <w:r>
        <w:rPr>
          <w:b/>
          <w:i/>
        </w:rPr>
        <w:t>и попуне све тачке</w:t>
      </w:r>
      <w:r>
        <w:rPr>
          <w:i/>
        </w:rPr>
        <w:t xml:space="preserve"> – ништа се не „подразумева“.</w:t>
      </w:r>
    </w:p>
    <w:p w14:paraId="124AB399" w14:textId="77777777" w:rsidR="002D03FC" w:rsidRDefault="002D03FC" w:rsidP="002D03FC">
      <w:pPr>
        <w:numPr>
          <w:ilvl w:val="0"/>
          <w:numId w:val="6"/>
        </w:numPr>
        <w:tabs>
          <w:tab w:val="left" w:pos="561"/>
        </w:tabs>
        <w:suppressAutoHyphens/>
        <w:spacing w:line="100" w:lineRule="atLeast"/>
        <w:ind w:left="561" w:hanging="561"/>
        <w:jc w:val="both"/>
        <w:rPr>
          <w:i/>
        </w:rPr>
      </w:pPr>
      <w:r>
        <w:rPr>
          <w:i/>
        </w:rPr>
        <w:t>Образац треба попунити фонтом ариал 11, без прореда. Једино дозвољено одступање је болд или италик, ако се нађе за потребно.</w:t>
      </w:r>
    </w:p>
    <w:p w14:paraId="56D8A630" w14:textId="77777777" w:rsidR="002D03FC" w:rsidRDefault="002D03FC" w:rsidP="002D03FC">
      <w:pPr>
        <w:numPr>
          <w:ilvl w:val="0"/>
          <w:numId w:val="6"/>
        </w:numPr>
        <w:tabs>
          <w:tab w:val="left" w:pos="561"/>
        </w:tabs>
        <w:suppressAutoHyphens/>
        <w:spacing w:line="100" w:lineRule="atLeast"/>
        <w:ind w:left="561" w:hanging="561"/>
        <w:jc w:val="both"/>
        <w:rPr>
          <w:b/>
          <w:i/>
        </w:rPr>
      </w:pPr>
      <w:r>
        <w:rPr>
          <w:i/>
        </w:rPr>
        <w:t>Образац обавезно потписати плавом хемијском или пенкалом и ставити печат.</w:t>
      </w:r>
    </w:p>
    <w:p w14:paraId="506C535B" w14:textId="77777777" w:rsidR="002D03FC" w:rsidRDefault="002D03FC" w:rsidP="002D03FC">
      <w:pPr>
        <w:pStyle w:val="ListParagraph"/>
        <w:numPr>
          <w:ilvl w:val="0"/>
          <w:numId w:val="10"/>
        </w:numPr>
        <w:suppressAutoHyphens/>
        <w:spacing w:line="100" w:lineRule="atLeast"/>
        <w:contextualSpacing w:val="0"/>
        <w:jc w:val="both"/>
        <w:rPr>
          <w:b/>
          <w:i/>
        </w:rPr>
      </w:pPr>
      <w:r>
        <w:rPr>
          <w:b/>
          <w:i/>
        </w:rPr>
        <w:t>Најчешће административне грешке које требе избећи при подношењу предлога програма су: предлог је послат посте истека рока; предлог је поднесен у недовољном броју примерака; предлог није поднесен на прописаном обрасцу; недостаје потпис овлашћених лица (руководилац програма, заступник организације) или печат носиоца програма; недостају прописани документи и прилози, делимично или у целини; предлог је поднела организација која не може бити предлагач одређене врсте програма или која не испуњава прописане услове  за добијање средстава; предложено трајање спровођења програма није у складу са прописима, и др.</w:t>
      </w:r>
    </w:p>
    <w:p w14:paraId="66C6B4AE" w14:textId="77777777" w:rsidR="002D03FC" w:rsidRDefault="002D03FC" w:rsidP="002D03FC">
      <w:pPr>
        <w:pStyle w:val="ListParagraph"/>
        <w:numPr>
          <w:ilvl w:val="0"/>
          <w:numId w:val="10"/>
        </w:numPr>
        <w:suppressAutoHyphens/>
        <w:spacing w:line="100" w:lineRule="atLeast"/>
        <w:contextualSpacing w:val="0"/>
        <w:jc w:val="both"/>
        <w:rPr>
          <w:i/>
          <w:color w:val="FF0000"/>
        </w:rPr>
      </w:pPr>
      <w:r>
        <w:rPr>
          <w:b/>
          <w:i/>
        </w:rPr>
        <w:t>Грешке у предлогу програма које је могуће накнадно исправити, у одређеном року, су искључиво мање техничке грешке и пропусти који нимало не утичу на квалитет предлога програма (нпр. недостаје потпис заступника а има печат носиоца програма, и обратно). Само у тим случајевима се од предлогача програма може затражити допуна, односно исправка (нпр. достављање идентичног документа са потписом), како би се грешка отклонила.</w:t>
      </w:r>
    </w:p>
    <w:p w14:paraId="700E6341" w14:textId="77777777" w:rsidR="002D03FC" w:rsidRDefault="002D03FC" w:rsidP="002D03FC">
      <w:pPr>
        <w:ind w:left="561"/>
        <w:jc w:val="both"/>
        <w:rPr>
          <w:i/>
          <w:color w:val="FF0000"/>
        </w:rPr>
      </w:pPr>
    </w:p>
    <w:p w14:paraId="7302B1F7" w14:textId="77777777" w:rsidR="002D03FC" w:rsidRDefault="002D03FC" w:rsidP="002D03FC">
      <w:pPr>
        <w:ind w:left="561"/>
        <w:jc w:val="both"/>
        <w:rPr>
          <w:i/>
          <w:color w:val="FF0000"/>
        </w:rPr>
      </w:pPr>
    </w:p>
    <w:p w14:paraId="49724C96" w14:textId="77777777" w:rsidR="002D03FC" w:rsidRDefault="002D03FC" w:rsidP="002D03FC">
      <w:pPr>
        <w:ind w:left="561"/>
        <w:jc w:val="both"/>
        <w:rPr>
          <w:i/>
          <w:color w:val="FF0000"/>
        </w:rPr>
      </w:pPr>
    </w:p>
    <w:p w14:paraId="40F0FA12" w14:textId="77777777" w:rsidR="002D03FC" w:rsidRDefault="002D03FC" w:rsidP="002D03FC">
      <w:pPr>
        <w:tabs>
          <w:tab w:val="left" w:pos="1800"/>
        </w:tabs>
        <w:spacing w:after="240"/>
        <w:rPr>
          <w:sz w:val="28"/>
          <w:szCs w:val="28"/>
        </w:rPr>
      </w:pPr>
      <w:r>
        <w:rPr>
          <w:sz w:val="28"/>
          <w:szCs w:val="28"/>
        </w:rPr>
        <w:t>Место и датум: _______________________________</w:t>
      </w:r>
    </w:p>
    <w:p w14:paraId="77B66DBC" w14:textId="77777777" w:rsidR="002D03FC" w:rsidRDefault="002D03FC" w:rsidP="002D03FC">
      <w:pPr>
        <w:tabs>
          <w:tab w:val="left" w:pos="1800"/>
        </w:tabs>
        <w:spacing w:after="240"/>
        <w:rPr>
          <w:sz w:val="28"/>
          <w:szCs w:val="28"/>
        </w:rPr>
      </w:pPr>
    </w:p>
    <w:p w14:paraId="2C9CC666" w14:textId="77777777" w:rsidR="002D03FC" w:rsidRDefault="002D03FC" w:rsidP="002D03FC">
      <w:pPr>
        <w:rPr>
          <w:sz w:val="28"/>
          <w:szCs w:val="28"/>
        </w:rPr>
      </w:pPr>
      <w:r>
        <w:rPr>
          <w:sz w:val="28"/>
          <w:szCs w:val="28"/>
        </w:rPr>
        <w:t xml:space="preserve">                                                            М. П.</w:t>
      </w:r>
    </w:p>
    <w:p w14:paraId="15740FB3" w14:textId="77777777" w:rsidR="002D03FC" w:rsidRDefault="002D03FC" w:rsidP="002D03FC">
      <w:pPr>
        <w:rPr>
          <w:sz w:val="28"/>
          <w:szCs w:val="28"/>
        </w:rPr>
      </w:pPr>
    </w:p>
    <w:p w14:paraId="208AF4EF" w14:textId="77777777" w:rsidR="002D03FC" w:rsidRDefault="002D03FC" w:rsidP="002D03FC">
      <w:pPr>
        <w:jc w:val="right"/>
        <w:rPr>
          <w:b/>
          <w:sz w:val="28"/>
          <w:szCs w:val="28"/>
        </w:rPr>
      </w:pPr>
      <w:r>
        <w:rPr>
          <w:b/>
          <w:sz w:val="28"/>
          <w:szCs w:val="28"/>
        </w:rPr>
        <w:t xml:space="preserve">ЛИЦЕ ОВЛАШЋЕНО ЗА ЗАСТУПАЊЕ </w:t>
      </w:r>
    </w:p>
    <w:p w14:paraId="0DE3436D" w14:textId="77777777" w:rsidR="002D03FC" w:rsidRDefault="002D03FC" w:rsidP="002D03FC">
      <w:pPr>
        <w:jc w:val="right"/>
        <w:rPr>
          <w:b/>
          <w:sz w:val="28"/>
          <w:szCs w:val="28"/>
        </w:rPr>
      </w:pPr>
      <w:r>
        <w:rPr>
          <w:b/>
          <w:sz w:val="28"/>
          <w:szCs w:val="28"/>
        </w:rPr>
        <w:t>ПРЕДЛОГАЧА ПРОГРАМА</w:t>
      </w:r>
    </w:p>
    <w:p w14:paraId="629E74D4" w14:textId="77777777" w:rsidR="002D03FC" w:rsidRDefault="002D03FC" w:rsidP="002D03FC">
      <w:pPr>
        <w:jc w:val="right"/>
        <w:rPr>
          <w:b/>
          <w:sz w:val="28"/>
          <w:szCs w:val="28"/>
        </w:rPr>
      </w:pPr>
    </w:p>
    <w:p w14:paraId="73F4C6C0" w14:textId="77777777" w:rsidR="002D03FC" w:rsidRDefault="002D03FC" w:rsidP="002D03FC">
      <w:pPr>
        <w:jc w:val="right"/>
        <w:rPr>
          <w:b/>
          <w:sz w:val="28"/>
          <w:szCs w:val="28"/>
        </w:rPr>
      </w:pPr>
      <w:r>
        <w:rPr>
          <w:b/>
          <w:sz w:val="28"/>
          <w:szCs w:val="28"/>
        </w:rPr>
        <w:t xml:space="preserve">ЛИЦЕ ОВЛАШЋЕНО ЗА ЗАСТУПАЊЕ </w:t>
      </w:r>
    </w:p>
    <w:p w14:paraId="10799682" w14:textId="77777777" w:rsidR="002D03FC" w:rsidRDefault="002D03FC" w:rsidP="002D03FC">
      <w:pPr>
        <w:jc w:val="right"/>
        <w:rPr>
          <w:b/>
          <w:sz w:val="28"/>
          <w:szCs w:val="28"/>
        </w:rPr>
      </w:pPr>
      <w:r>
        <w:rPr>
          <w:b/>
          <w:sz w:val="28"/>
          <w:szCs w:val="28"/>
        </w:rPr>
        <w:t>НОСИОЦА ПРОГРАМА</w:t>
      </w:r>
    </w:p>
    <w:p w14:paraId="238FBC4A" w14:textId="77777777" w:rsidR="002D03FC" w:rsidRDefault="002D03FC" w:rsidP="002D03FC">
      <w:pPr>
        <w:jc w:val="right"/>
        <w:rPr>
          <w:b/>
          <w:sz w:val="28"/>
          <w:szCs w:val="28"/>
        </w:rPr>
      </w:pPr>
    </w:p>
    <w:p w14:paraId="5C372C29" w14:textId="77777777" w:rsidR="002D03FC" w:rsidRDefault="002D03FC" w:rsidP="002D03FC">
      <w:pPr>
        <w:jc w:val="right"/>
        <w:rPr>
          <w:i/>
        </w:rPr>
      </w:pPr>
      <w:r>
        <w:rPr>
          <w:b/>
          <w:sz w:val="28"/>
          <w:szCs w:val="28"/>
        </w:rPr>
        <w:t>РУКОВОДИЛАЦ ПРОГРАМА</w:t>
      </w:r>
    </w:p>
    <w:p w14:paraId="4BA61376" w14:textId="77777777" w:rsidR="002D03FC" w:rsidRDefault="002D03FC" w:rsidP="002D03FC">
      <w:pPr>
        <w:rPr>
          <w:i/>
        </w:rPr>
      </w:pPr>
    </w:p>
    <w:p w14:paraId="3D45654B" w14:textId="77777777" w:rsidR="002D03FC" w:rsidRPr="004401D5" w:rsidRDefault="002D03FC" w:rsidP="002D03FC">
      <w:pPr>
        <w:pageBreakBefore/>
        <w:rPr>
          <w:i/>
        </w:rPr>
      </w:pPr>
      <w:r w:rsidRPr="004401D5">
        <w:lastRenderedPageBreak/>
        <w:t>ДЕО 6</w:t>
      </w:r>
    </w:p>
    <w:p w14:paraId="2A4BB667" w14:textId="77777777" w:rsidR="002D03FC" w:rsidRDefault="002D03FC" w:rsidP="002D03FC">
      <w:pPr>
        <w:rPr>
          <w:i/>
        </w:rPr>
      </w:pPr>
    </w:p>
    <w:p w14:paraId="35A16430" w14:textId="77777777" w:rsidR="002D03FC" w:rsidRDefault="002D03FC" w:rsidP="002D03FC">
      <w:pPr>
        <w:jc w:val="center"/>
      </w:pPr>
      <w:r>
        <w:rPr>
          <w:b/>
        </w:rPr>
        <w:t>ИЗЈАВА</w:t>
      </w:r>
      <w:r>
        <w:t>:</w:t>
      </w:r>
    </w:p>
    <w:p w14:paraId="0B8D45F4" w14:textId="77777777" w:rsidR="002D03FC" w:rsidRDefault="002D03FC" w:rsidP="002D03FC"/>
    <w:p w14:paraId="45C1642D" w14:textId="77777777" w:rsidR="002D03FC" w:rsidRDefault="002D03FC" w:rsidP="002D03FC">
      <w:pPr>
        <w:numPr>
          <w:ilvl w:val="0"/>
          <w:numId w:val="8"/>
        </w:numPr>
        <w:tabs>
          <w:tab w:val="left" w:pos="1800"/>
        </w:tabs>
        <w:suppressAutoHyphens/>
        <w:spacing w:line="100" w:lineRule="atLeast"/>
        <w:ind w:left="714" w:hanging="357"/>
        <w:jc w:val="both"/>
      </w:pPr>
      <w:r>
        <w:t xml:space="preserve">Изјављујем да смо упознати и сагласни да надлежни орган општине Трстеник  није у обавези да одобри и финансира предложени програм. </w:t>
      </w:r>
    </w:p>
    <w:p w14:paraId="272CF794" w14:textId="77777777" w:rsidR="002D03FC" w:rsidRDefault="002D03FC" w:rsidP="002D03FC">
      <w:pPr>
        <w:numPr>
          <w:ilvl w:val="0"/>
          <w:numId w:val="8"/>
        </w:numPr>
        <w:tabs>
          <w:tab w:val="left" w:pos="1800"/>
        </w:tabs>
        <w:suppressAutoHyphens/>
        <w:spacing w:line="100" w:lineRule="atLeast"/>
        <w:ind w:left="714" w:hanging="357"/>
        <w:jc w:val="both"/>
        <w:rPr>
          <w:b/>
        </w:rPr>
      </w:pPr>
      <w: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14:paraId="0322AB75" w14:textId="77777777" w:rsidR="002D03FC" w:rsidRDefault="002D03FC" w:rsidP="002D03FC">
      <w:pPr>
        <w:numPr>
          <w:ilvl w:val="0"/>
          <w:numId w:val="8"/>
        </w:numPr>
        <w:tabs>
          <w:tab w:val="left" w:pos="1800"/>
        </w:tabs>
        <w:suppressAutoHyphens/>
        <w:spacing w:line="100" w:lineRule="atLeast"/>
        <w:ind w:left="714" w:hanging="357"/>
        <w:jc w:val="both"/>
      </w:pPr>
      <w:r>
        <w:rPr>
          <w:b/>
        </w:rPr>
        <w:t>Изјављујем да не постоје препреке за одобравање предложеног програма из члана 118. став 5. и члана 133. став 5. Закона о спорту.</w:t>
      </w:r>
    </w:p>
    <w:p w14:paraId="64184DF1" w14:textId="77777777" w:rsidR="002D03FC" w:rsidRDefault="002D03FC" w:rsidP="002D03FC">
      <w:pPr>
        <w:numPr>
          <w:ilvl w:val="0"/>
          <w:numId w:val="8"/>
        </w:numPr>
        <w:tabs>
          <w:tab w:val="left" w:pos="1800"/>
        </w:tabs>
        <w:suppressAutoHyphens/>
        <w:spacing w:line="100" w:lineRule="atLeast"/>
        <w:ind w:left="714" w:hanging="357"/>
        <w:jc w:val="both"/>
      </w:pPr>
      <w:r>
        <w:t xml:space="preserve">Изјављујем да надлежни орган општине Трстеник може сматрати, у складу са Законом о спорту, да је предлог програма повучен уколико се </w:t>
      </w:r>
      <w:r>
        <w:rPr>
          <w:b/>
        </w:rPr>
        <w:t>не одазовемо у остављеном року позиву за отклањање формалних недостатака у предлогу програма</w:t>
      </w:r>
      <w:r>
        <w:t xml:space="preserve"> или позиву за закључење уговора у року од осам дана од дана позива или </w:t>
      </w:r>
      <w:r>
        <w:rPr>
          <w:b/>
        </w:rPr>
        <w:t>не поднесемо ревидирани предлог програма</w:t>
      </w:r>
      <w:r>
        <w:t xml:space="preserve">. </w:t>
      </w:r>
    </w:p>
    <w:p w14:paraId="1372F75D" w14:textId="77777777" w:rsidR="002D03FC" w:rsidRDefault="002D03FC" w:rsidP="002D03FC">
      <w:pPr>
        <w:tabs>
          <w:tab w:val="left" w:pos="1800"/>
        </w:tabs>
        <w:spacing w:after="240"/>
      </w:pPr>
    </w:p>
    <w:p w14:paraId="3C8868FA" w14:textId="77777777" w:rsidR="002D03FC" w:rsidRDefault="002D03FC" w:rsidP="002D03FC">
      <w:pPr>
        <w:tabs>
          <w:tab w:val="left" w:pos="1800"/>
        </w:tabs>
        <w:spacing w:after="240"/>
      </w:pPr>
      <w:r>
        <w:t>Место и датум: _______________________________</w:t>
      </w:r>
    </w:p>
    <w:p w14:paraId="58300F84" w14:textId="77777777" w:rsidR="002D03FC" w:rsidRDefault="002D03FC" w:rsidP="002D03FC">
      <w:r>
        <w:t xml:space="preserve">                                                        </w:t>
      </w:r>
    </w:p>
    <w:p w14:paraId="46D02CD8" w14:textId="77777777" w:rsidR="002D03FC" w:rsidRDefault="002D03FC" w:rsidP="002D03FC">
      <w:pPr>
        <w:jc w:val="center"/>
        <w:rPr>
          <w:b/>
          <w:sz w:val="28"/>
          <w:szCs w:val="28"/>
        </w:rPr>
      </w:pPr>
      <w:r>
        <w:t xml:space="preserve">    М. П.</w:t>
      </w:r>
    </w:p>
    <w:p w14:paraId="3B5537E8" w14:textId="77777777" w:rsidR="002D03FC" w:rsidRDefault="002D03FC" w:rsidP="002D03FC">
      <w:pPr>
        <w:jc w:val="right"/>
        <w:rPr>
          <w:b/>
          <w:sz w:val="28"/>
          <w:szCs w:val="28"/>
        </w:rPr>
      </w:pPr>
    </w:p>
    <w:p w14:paraId="4F4E862A" w14:textId="77777777" w:rsidR="002D03FC" w:rsidRDefault="002D03FC" w:rsidP="002D03FC">
      <w:pPr>
        <w:jc w:val="right"/>
        <w:rPr>
          <w:b/>
          <w:sz w:val="28"/>
          <w:szCs w:val="28"/>
        </w:rPr>
      </w:pPr>
      <w:r>
        <w:rPr>
          <w:b/>
          <w:sz w:val="28"/>
          <w:szCs w:val="28"/>
        </w:rPr>
        <w:t xml:space="preserve">ЛИЦЕ ОВЛАШЋЕНО ЗА ЗАСТУПАЊЕ </w:t>
      </w:r>
    </w:p>
    <w:p w14:paraId="127DCCA8" w14:textId="77777777" w:rsidR="002D03FC" w:rsidRDefault="002D03FC" w:rsidP="002D03FC">
      <w:pPr>
        <w:jc w:val="right"/>
        <w:rPr>
          <w:b/>
          <w:sz w:val="28"/>
          <w:szCs w:val="28"/>
        </w:rPr>
      </w:pPr>
      <w:r>
        <w:rPr>
          <w:b/>
          <w:sz w:val="28"/>
          <w:szCs w:val="28"/>
        </w:rPr>
        <w:t>ПРЕДЛОГАЧА ПРОГРАМА</w:t>
      </w:r>
    </w:p>
    <w:p w14:paraId="7F2102DF" w14:textId="77777777" w:rsidR="002D03FC" w:rsidRDefault="002D03FC" w:rsidP="002D03FC">
      <w:pPr>
        <w:jc w:val="right"/>
        <w:rPr>
          <w:b/>
          <w:sz w:val="28"/>
          <w:szCs w:val="28"/>
        </w:rPr>
      </w:pPr>
    </w:p>
    <w:p w14:paraId="30782DE8" w14:textId="77777777" w:rsidR="002D03FC" w:rsidRDefault="002D03FC" w:rsidP="002D03FC">
      <w:pPr>
        <w:jc w:val="right"/>
        <w:rPr>
          <w:b/>
          <w:sz w:val="28"/>
          <w:szCs w:val="28"/>
        </w:rPr>
      </w:pPr>
    </w:p>
    <w:p w14:paraId="0D85F1BB" w14:textId="77777777" w:rsidR="002D03FC" w:rsidRDefault="002D03FC" w:rsidP="002D03FC">
      <w:pPr>
        <w:jc w:val="right"/>
        <w:rPr>
          <w:b/>
          <w:sz w:val="28"/>
          <w:szCs w:val="28"/>
        </w:rPr>
      </w:pPr>
      <w:r>
        <w:rPr>
          <w:b/>
          <w:sz w:val="28"/>
          <w:szCs w:val="28"/>
        </w:rPr>
        <w:t xml:space="preserve">ЛИЦЕ ОВЛАШЋЕНО ЗА ЗАСТУПАЊЕ </w:t>
      </w:r>
    </w:p>
    <w:p w14:paraId="66973B3E" w14:textId="77777777" w:rsidR="002D03FC" w:rsidRDefault="002D03FC" w:rsidP="002D03FC">
      <w:pPr>
        <w:jc w:val="right"/>
        <w:rPr>
          <w:b/>
          <w:sz w:val="28"/>
          <w:szCs w:val="28"/>
        </w:rPr>
      </w:pPr>
      <w:r>
        <w:rPr>
          <w:b/>
          <w:sz w:val="28"/>
          <w:szCs w:val="28"/>
        </w:rPr>
        <w:t>НОСИОЦА ПРОГРАМА</w:t>
      </w:r>
    </w:p>
    <w:p w14:paraId="52C8AF16" w14:textId="77777777" w:rsidR="002D03FC" w:rsidRDefault="002D03FC" w:rsidP="002D03FC">
      <w:pPr>
        <w:jc w:val="right"/>
        <w:rPr>
          <w:b/>
          <w:sz w:val="28"/>
          <w:szCs w:val="28"/>
        </w:rPr>
      </w:pPr>
    </w:p>
    <w:p w14:paraId="57EF3E70" w14:textId="77777777" w:rsidR="00177D1F" w:rsidRDefault="00177D1F"/>
    <w:sectPr w:rsidR="00177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Num8"/>
    <w:lvl w:ilvl="0">
      <w:start w:val="1"/>
      <w:numFmt w:val="bullet"/>
      <w:lvlText w:val=""/>
      <w:lvlJc w:val="left"/>
      <w:pPr>
        <w:tabs>
          <w:tab w:val="num" w:pos="1800"/>
        </w:tabs>
        <w:ind w:left="180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multilevel"/>
    <w:tmpl w:val="00000008"/>
    <w:name w:val="WWNum10"/>
    <w:lvl w:ilvl="0">
      <w:start w:val="1"/>
      <w:numFmt w:val="decimal"/>
      <w:lvlText w:val="%1."/>
      <w:lvlJc w:val="left"/>
      <w:pPr>
        <w:tabs>
          <w:tab w:val="num" w:pos="0"/>
        </w:tabs>
        <w:ind w:left="501" w:hanging="360"/>
      </w:pPr>
      <w:rPr>
        <w:color w:val="00000A"/>
        <w:sz w:val="24"/>
      </w:rPr>
    </w:lvl>
    <w:lvl w:ilvl="1">
      <w:start w:val="1"/>
      <w:numFmt w:val="decimal"/>
      <w:lvlText w:val="%1.%2."/>
      <w:lvlJc w:val="left"/>
      <w:pPr>
        <w:tabs>
          <w:tab w:val="num" w:pos="495"/>
        </w:tabs>
        <w:ind w:left="495" w:hanging="49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multilevel"/>
    <w:tmpl w:val="0000000A"/>
    <w:name w:val="WWNum12"/>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11"/>
    <w:multiLevelType w:val="multilevel"/>
    <w:tmpl w:val="00000011"/>
    <w:name w:val="WWNum20"/>
    <w:lvl w:ilvl="0">
      <w:start w:val="1"/>
      <w:numFmt w:val="decimal"/>
      <w:lvlText w:val="%1)"/>
      <w:lvlJc w:val="left"/>
      <w:pPr>
        <w:tabs>
          <w:tab w:val="num" w:pos="0"/>
        </w:tabs>
        <w:ind w:left="2061" w:hanging="360"/>
      </w:p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4" w15:restartNumberingAfterBreak="0">
    <w:nsid w:val="00000015"/>
    <w:multiLevelType w:val="multilevel"/>
    <w:tmpl w:val="15D606DA"/>
    <w:name w:val="WWNum29"/>
    <w:lvl w:ilvl="0">
      <w:start w:val="1"/>
      <w:numFmt w:val="bullet"/>
      <w:lvlText w:val=""/>
      <w:lvlJc w:val="left"/>
      <w:pPr>
        <w:tabs>
          <w:tab w:val="num" w:pos="0"/>
        </w:tabs>
        <w:ind w:left="1281" w:hanging="360"/>
      </w:pPr>
      <w:rPr>
        <w:rFonts w:ascii="Wingdings" w:hAnsi="Wingdings"/>
        <w:color w:val="auto"/>
      </w:rPr>
    </w:lvl>
    <w:lvl w:ilvl="1">
      <w:start w:val="1"/>
      <w:numFmt w:val="bullet"/>
      <w:lvlText w:val="o"/>
      <w:lvlJc w:val="left"/>
      <w:pPr>
        <w:tabs>
          <w:tab w:val="num" w:pos="0"/>
        </w:tabs>
        <w:ind w:left="2001" w:hanging="360"/>
      </w:pPr>
      <w:rPr>
        <w:rFonts w:ascii="Courier New" w:hAnsi="Courier New" w:cs="Courier New"/>
      </w:rPr>
    </w:lvl>
    <w:lvl w:ilvl="2">
      <w:start w:val="1"/>
      <w:numFmt w:val="bullet"/>
      <w:lvlText w:val=""/>
      <w:lvlJc w:val="left"/>
      <w:pPr>
        <w:tabs>
          <w:tab w:val="num" w:pos="0"/>
        </w:tabs>
        <w:ind w:left="2721" w:hanging="360"/>
      </w:pPr>
      <w:rPr>
        <w:rFonts w:ascii="Wingdings" w:hAnsi="Wingdings"/>
      </w:rPr>
    </w:lvl>
    <w:lvl w:ilvl="3">
      <w:start w:val="1"/>
      <w:numFmt w:val="bullet"/>
      <w:lvlText w:val=""/>
      <w:lvlJc w:val="left"/>
      <w:pPr>
        <w:tabs>
          <w:tab w:val="num" w:pos="0"/>
        </w:tabs>
        <w:ind w:left="3441" w:hanging="360"/>
      </w:pPr>
      <w:rPr>
        <w:rFonts w:ascii="Symbol" w:hAnsi="Symbol"/>
      </w:rPr>
    </w:lvl>
    <w:lvl w:ilvl="4">
      <w:start w:val="1"/>
      <w:numFmt w:val="bullet"/>
      <w:lvlText w:val="o"/>
      <w:lvlJc w:val="left"/>
      <w:pPr>
        <w:tabs>
          <w:tab w:val="num" w:pos="0"/>
        </w:tabs>
        <w:ind w:left="4161" w:hanging="360"/>
      </w:pPr>
      <w:rPr>
        <w:rFonts w:ascii="Courier New" w:hAnsi="Courier New" w:cs="Courier New"/>
      </w:rPr>
    </w:lvl>
    <w:lvl w:ilvl="5">
      <w:start w:val="1"/>
      <w:numFmt w:val="bullet"/>
      <w:lvlText w:val=""/>
      <w:lvlJc w:val="left"/>
      <w:pPr>
        <w:tabs>
          <w:tab w:val="num" w:pos="0"/>
        </w:tabs>
        <w:ind w:left="4881" w:hanging="360"/>
      </w:pPr>
      <w:rPr>
        <w:rFonts w:ascii="Wingdings" w:hAnsi="Wingdings"/>
      </w:rPr>
    </w:lvl>
    <w:lvl w:ilvl="6">
      <w:start w:val="1"/>
      <w:numFmt w:val="bullet"/>
      <w:lvlText w:val=""/>
      <w:lvlJc w:val="left"/>
      <w:pPr>
        <w:tabs>
          <w:tab w:val="num" w:pos="0"/>
        </w:tabs>
        <w:ind w:left="5601" w:hanging="360"/>
      </w:pPr>
      <w:rPr>
        <w:rFonts w:ascii="Symbol" w:hAnsi="Symbol"/>
      </w:rPr>
    </w:lvl>
    <w:lvl w:ilvl="7">
      <w:start w:val="1"/>
      <w:numFmt w:val="bullet"/>
      <w:lvlText w:val="o"/>
      <w:lvlJc w:val="left"/>
      <w:pPr>
        <w:tabs>
          <w:tab w:val="num" w:pos="0"/>
        </w:tabs>
        <w:ind w:left="6321" w:hanging="360"/>
      </w:pPr>
      <w:rPr>
        <w:rFonts w:ascii="Courier New" w:hAnsi="Courier New" w:cs="Courier New"/>
      </w:rPr>
    </w:lvl>
    <w:lvl w:ilvl="8">
      <w:start w:val="1"/>
      <w:numFmt w:val="bullet"/>
      <w:lvlText w:val=""/>
      <w:lvlJc w:val="left"/>
      <w:pPr>
        <w:tabs>
          <w:tab w:val="num" w:pos="0"/>
        </w:tabs>
        <w:ind w:left="7041" w:hanging="360"/>
      </w:pPr>
      <w:rPr>
        <w:rFonts w:ascii="Wingdings" w:hAnsi="Wingdings"/>
      </w:rPr>
    </w:lvl>
  </w:abstractNum>
  <w:abstractNum w:abstractNumId="5" w15:restartNumberingAfterBreak="0">
    <w:nsid w:val="03D82E43"/>
    <w:multiLevelType w:val="hybridMultilevel"/>
    <w:tmpl w:val="0EE495CC"/>
    <w:lvl w:ilvl="0" w:tplc="04090011">
      <w:start w:val="1"/>
      <w:numFmt w:val="decimal"/>
      <w:lvlText w:val="%1)"/>
      <w:lvlJc w:val="left"/>
      <w:pPr>
        <w:ind w:left="2061"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06AD5C72"/>
    <w:multiLevelType w:val="hybridMultilevel"/>
    <w:tmpl w:val="B2249FBC"/>
    <w:lvl w:ilvl="0" w:tplc="0409000B">
      <w:start w:val="1"/>
      <w:numFmt w:val="bullet"/>
      <w:lvlText w:val=""/>
      <w:lvlJc w:val="left"/>
      <w:pPr>
        <w:ind w:left="1281" w:hanging="360"/>
      </w:pPr>
      <w:rPr>
        <w:rFonts w:ascii="Wingdings" w:hAnsi="Wingdings" w:hint="default"/>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7" w15:restartNumberingAfterBreak="0">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6D0CBD"/>
    <w:multiLevelType w:val="multilevel"/>
    <w:tmpl w:val="4C689190"/>
    <w:lvl w:ilvl="0">
      <w:start w:val="1"/>
      <w:numFmt w:val="decimal"/>
      <w:lvlText w:val="%1."/>
      <w:lvlJc w:val="left"/>
      <w:pPr>
        <w:ind w:left="501" w:hanging="360"/>
      </w:pPr>
      <w:rPr>
        <w:rFonts w:hint="default"/>
        <w:color w:val="auto"/>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359858609">
    <w:abstractNumId w:val="7"/>
  </w:num>
  <w:num w:numId="2" w16cid:durableId="479931410">
    <w:abstractNumId w:val="8"/>
  </w:num>
  <w:num w:numId="3" w16cid:durableId="1545100456">
    <w:abstractNumId w:val="9"/>
  </w:num>
  <w:num w:numId="4" w16cid:durableId="1410300349">
    <w:abstractNumId w:val="5"/>
  </w:num>
  <w:num w:numId="5" w16cid:durableId="242032589">
    <w:abstractNumId w:val="6"/>
  </w:num>
  <w:num w:numId="6" w16cid:durableId="1829245466">
    <w:abstractNumId w:val="0"/>
  </w:num>
  <w:num w:numId="7" w16cid:durableId="353532137">
    <w:abstractNumId w:val="1"/>
  </w:num>
  <w:num w:numId="8" w16cid:durableId="1983271626">
    <w:abstractNumId w:val="2"/>
  </w:num>
  <w:num w:numId="9" w16cid:durableId="476923505">
    <w:abstractNumId w:val="3"/>
  </w:num>
  <w:num w:numId="10" w16cid:durableId="1513564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3D5"/>
    <w:rsid w:val="00177D1F"/>
    <w:rsid w:val="002D03FC"/>
    <w:rsid w:val="003D065C"/>
    <w:rsid w:val="004130D8"/>
    <w:rsid w:val="006A4E23"/>
    <w:rsid w:val="00A04BAA"/>
    <w:rsid w:val="00C25671"/>
    <w:rsid w:val="00DE5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26EF"/>
  <w15:chartTrackingRefBased/>
  <w15:docId w15:val="{93E37E0C-C19D-4C2C-9F25-B02EF69C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D5"/>
    <w:pPr>
      <w:spacing w:after="0" w:line="240" w:lineRule="auto"/>
    </w:pPr>
    <w:rPr>
      <w:rFonts w:ascii="Times New Roman" w:eastAsia="Times New Roman" w:hAnsi="Times New Roman" w:cs="Times New Roman"/>
      <w:sz w:val="24"/>
      <w:szCs w:val="24"/>
      <w:lang w:val="sr-Latn-CS" w:eastAsia="sr-Latn-CS"/>
    </w:rPr>
  </w:style>
  <w:style w:type="paragraph" w:styleId="Heading3">
    <w:name w:val="heading 3"/>
    <w:basedOn w:val="Normal"/>
    <w:next w:val="Normal"/>
    <w:link w:val="Heading3Char"/>
    <w:qFormat/>
    <w:rsid w:val="00DE53D5"/>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E53D5"/>
    <w:rPr>
      <w:rFonts w:ascii="Arial" w:eastAsia="Times New Roman" w:hAnsi="Arial" w:cs="Times New Roman"/>
      <w:b/>
      <w:bCs/>
      <w:sz w:val="26"/>
      <w:szCs w:val="26"/>
      <w:lang w:val="x-none" w:eastAsia="x-none"/>
    </w:rPr>
  </w:style>
  <w:style w:type="paragraph" w:styleId="ListParagraph">
    <w:name w:val="List Paragraph"/>
    <w:basedOn w:val="Normal"/>
    <w:qFormat/>
    <w:rsid w:val="00DE53D5"/>
    <w:pPr>
      <w:ind w:left="720"/>
      <w:contextualSpacing/>
    </w:pPr>
  </w:style>
  <w:style w:type="character" w:customStyle="1" w:styleId="BodyTextChar">
    <w:name w:val="Body Text Char"/>
    <w:aliases w:val="Char Char"/>
    <w:link w:val="BodyText"/>
    <w:locked/>
    <w:rsid w:val="00DE53D5"/>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DE53D5"/>
    <w:pPr>
      <w:spacing w:after="120" w:line="360" w:lineRule="auto"/>
      <w:ind w:firstLine="720"/>
      <w:jc w:val="both"/>
    </w:pPr>
    <w:rPr>
      <w:sz w:val="22"/>
      <w:lang w:val="en-US" w:eastAsia="en-US"/>
    </w:rPr>
  </w:style>
  <w:style w:type="character" w:customStyle="1" w:styleId="BodyTextChar1">
    <w:name w:val="Body Text Char1"/>
    <w:basedOn w:val="DefaultParagraphFont"/>
    <w:uiPriority w:val="99"/>
    <w:semiHidden/>
    <w:rsid w:val="00DE53D5"/>
    <w:rPr>
      <w:rFonts w:ascii="Times New Roman" w:eastAsia="Times New Roman" w:hAnsi="Times New Roman" w:cs="Times New Roman"/>
      <w:sz w:val="24"/>
      <w:szCs w:val="24"/>
      <w:lang w:val="sr-Latn-CS" w:eastAsia="sr-Latn-CS"/>
    </w:rPr>
  </w:style>
  <w:style w:type="paragraph" w:styleId="NormalWeb">
    <w:name w:val="Normal (Web)"/>
    <w:basedOn w:val="Normal"/>
    <w:unhideWhenUsed/>
    <w:rsid w:val="00DE53D5"/>
    <w:pPr>
      <w:spacing w:before="100" w:beforeAutospacing="1" w:after="100" w:afterAutospacing="1"/>
      <w:jc w:val="both"/>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2694</Words>
  <Characters>15361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Starcevic</dc:creator>
  <cp:keywords/>
  <dc:description/>
  <cp:lastModifiedBy>Branislav Starcevic</cp:lastModifiedBy>
  <cp:revision>2</cp:revision>
  <dcterms:created xsi:type="dcterms:W3CDTF">2025-02-05T08:01:00Z</dcterms:created>
  <dcterms:modified xsi:type="dcterms:W3CDTF">2025-02-05T08:01:00Z</dcterms:modified>
</cp:coreProperties>
</file>